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36B1" w:rsidRPr="002937E1" w:rsidRDefault="004B36B1" w:rsidP="004B36B1">
      <w:pPr>
        <w:pStyle w:val="Heading1"/>
        <w:jc w:val="center"/>
        <w:rPr>
          <w:rFonts w:asciiTheme="minorHAnsi" w:hAnsiTheme="minorHAnsi"/>
          <w:sz w:val="44"/>
          <w:szCs w:val="44"/>
        </w:rPr>
      </w:pPr>
      <w:r w:rsidRPr="002937E1">
        <w:rPr>
          <w:rFonts w:asciiTheme="minorHAnsi" w:hAnsiTheme="minorHAnsi"/>
          <w:sz w:val="44"/>
          <w:szCs w:val="44"/>
        </w:rPr>
        <w:t xml:space="preserve">“On the Job: Careers Market” Newsletter </w:t>
      </w:r>
      <w:r w:rsidR="00243214">
        <w:rPr>
          <w:rFonts w:asciiTheme="minorHAnsi" w:hAnsiTheme="minorHAnsi"/>
          <w:sz w:val="44"/>
          <w:szCs w:val="44"/>
        </w:rPr>
        <w:t>Nov</w:t>
      </w:r>
      <w:r w:rsidR="00E84C2C">
        <w:rPr>
          <w:rFonts w:asciiTheme="minorHAnsi" w:hAnsiTheme="minorHAnsi"/>
          <w:sz w:val="44"/>
          <w:szCs w:val="44"/>
        </w:rPr>
        <w:t>ember</w:t>
      </w:r>
      <w:r w:rsidR="0039287D">
        <w:rPr>
          <w:rFonts w:asciiTheme="minorHAnsi" w:hAnsiTheme="minorHAnsi"/>
          <w:sz w:val="44"/>
          <w:szCs w:val="44"/>
        </w:rPr>
        <w:t xml:space="preserve"> 2017</w:t>
      </w:r>
      <w:r w:rsidRPr="002937E1">
        <w:rPr>
          <w:rFonts w:asciiTheme="minorHAnsi" w:hAnsiTheme="minorHAnsi"/>
          <w:sz w:val="44"/>
          <w:szCs w:val="44"/>
        </w:rPr>
        <w:t xml:space="preserve"> </w:t>
      </w:r>
    </w:p>
    <w:p w:rsidR="004B36B1" w:rsidRPr="002937E1" w:rsidRDefault="004B36B1" w:rsidP="004B36B1">
      <w:pPr>
        <w:jc w:val="center"/>
        <w:rPr>
          <w:sz w:val="44"/>
          <w:szCs w:val="44"/>
        </w:rPr>
      </w:pPr>
      <w:r w:rsidRPr="002937E1">
        <w:rPr>
          <w:sz w:val="44"/>
          <w:szCs w:val="44"/>
        </w:rPr>
        <w:t>A Free Resourc</w:t>
      </w:r>
      <w:r w:rsidR="0039287D">
        <w:rPr>
          <w:sz w:val="44"/>
          <w:szCs w:val="44"/>
        </w:rPr>
        <w:t>e for students from Years 5 - 12</w:t>
      </w:r>
    </w:p>
    <w:p w:rsidR="004B36B1" w:rsidRPr="002937E1" w:rsidRDefault="004B36B1" w:rsidP="004B36B1">
      <w:pPr>
        <w:jc w:val="center"/>
        <w:rPr>
          <w:sz w:val="44"/>
          <w:szCs w:val="44"/>
        </w:rPr>
      </w:pPr>
      <w:r w:rsidRPr="002937E1">
        <w:rPr>
          <w:b/>
          <w:sz w:val="44"/>
          <w:szCs w:val="44"/>
        </w:rPr>
        <w:t>URL:</w:t>
      </w:r>
      <w:r w:rsidRPr="002937E1">
        <w:rPr>
          <w:sz w:val="44"/>
          <w:szCs w:val="44"/>
        </w:rPr>
        <w:t xml:space="preserve"> </w:t>
      </w:r>
      <w:hyperlink r:id="rId9" w:history="1">
        <w:r w:rsidRPr="002937E1">
          <w:rPr>
            <w:rStyle w:val="Hyperlink"/>
            <w:sz w:val="44"/>
            <w:szCs w:val="44"/>
          </w:rPr>
          <w:t>http://webapps.acu.edu.au/onthejob/index.htm</w:t>
        </w:r>
      </w:hyperlink>
    </w:p>
    <w:p w:rsidR="004B36B1" w:rsidRPr="002E6053" w:rsidRDefault="004B36B1" w:rsidP="004B36B1">
      <w:pPr>
        <w:jc w:val="center"/>
      </w:pPr>
      <w:r w:rsidRPr="00FE4BBF">
        <w:rPr>
          <w:b/>
          <w:noProof/>
          <w:sz w:val="28"/>
          <w:szCs w:val="28"/>
        </w:rPr>
        <w:drawing>
          <wp:inline distT="0" distB="0" distL="0" distR="0" wp14:anchorId="5851837E" wp14:editId="4A2E5A08">
            <wp:extent cx="3387624" cy="2495550"/>
            <wp:effectExtent l="0" t="0" r="3810" b="0"/>
            <wp:docPr id="4" name="Picture 55" descr="de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k.jpg"/>
                    <pic:cNvPicPr/>
                  </pic:nvPicPr>
                  <pic:blipFill>
                    <a:blip r:embed="rId10" cstate="print"/>
                    <a:stretch>
                      <a:fillRect/>
                    </a:stretch>
                  </pic:blipFill>
                  <pic:spPr>
                    <a:xfrm>
                      <a:off x="0" y="0"/>
                      <a:ext cx="3396720" cy="2502251"/>
                    </a:xfrm>
                    <a:prstGeom prst="rect">
                      <a:avLst/>
                    </a:prstGeom>
                  </pic:spPr>
                </pic:pic>
              </a:graphicData>
            </a:graphic>
          </wp:inline>
        </w:drawing>
      </w:r>
    </w:p>
    <w:p w:rsidR="004B36B1" w:rsidRDefault="004B36B1" w:rsidP="004B36B1">
      <w:pPr>
        <w:jc w:val="center"/>
        <w:rPr>
          <w:bCs/>
          <w:sz w:val="24"/>
          <w:szCs w:val="24"/>
        </w:rPr>
      </w:pPr>
      <w:r w:rsidRPr="00BD6BB7">
        <w:rPr>
          <w:b/>
          <w:sz w:val="28"/>
          <w:szCs w:val="28"/>
        </w:rPr>
        <w:t>Desig</w:t>
      </w:r>
      <w:r w:rsidR="0039287D">
        <w:rPr>
          <w:b/>
          <w:sz w:val="28"/>
          <w:szCs w:val="28"/>
        </w:rPr>
        <w:t>ned for students in Years 5 – 12</w:t>
      </w:r>
      <w:r>
        <w:rPr>
          <w:b/>
          <w:sz w:val="28"/>
          <w:szCs w:val="28"/>
        </w:rPr>
        <w:br/>
      </w:r>
      <w:r w:rsidR="00550050">
        <w:rPr>
          <w:b/>
          <w:sz w:val="28"/>
          <w:szCs w:val="28"/>
        </w:rPr>
        <w:t>300</w:t>
      </w:r>
      <w:r>
        <w:rPr>
          <w:b/>
          <w:sz w:val="28"/>
          <w:szCs w:val="28"/>
        </w:rPr>
        <w:t>+</w:t>
      </w:r>
      <w:r w:rsidRPr="00BD6BB7">
        <w:rPr>
          <w:b/>
          <w:sz w:val="28"/>
          <w:szCs w:val="28"/>
        </w:rPr>
        <w:t xml:space="preserve"> Jobs explored!</w:t>
      </w:r>
    </w:p>
    <w:p w:rsidR="004B36B1" w:rsidRDefault="004B36B1" w:rsidP="004B36B1">
      <w:pPr>
        <w:rPr>
          <w:bCs/>
          <w:sz w:val="24"/>
          <w:szCs w:val="24"/>
        </w:rPr>
      </w:pPr>
      <w:r>
        <w:rPr>
          <w:bCs/>
          <w:sz w:val="24"/>
          <w:szCs w:val="24"/>
        </w:rPr>
        <w:t xml:space="preserve">Hi Careers Advisors and Educators, </w:t>
      </w:r>
    </w:p>
    <w:p w:rsidR="004B36B1" w:rsidRDefault="004B36B1" w:rsidP="004B36B1">
      <w:pPr>
        <w:rPr>
          <w:bCs/>
          <w:sz w:val="24"/>
          <w:szCs w:val="24"/>
        </w:rPr>
      </w:pPr>
      <w:r>
        <w:rPr>
          <w:bCs/>
          <w:sz w:val="24"/>
          <w:szCs w:val="24"/>
        </w:rPr>
        <w:t>This newsletter is to introduce or re-introduce you to the ACU Equity Pathways free eLearning resource “On the Job” [</w:t>
      </w:r>
      <w:hyperlink r:id="rId11" w:history="1">
        <w:r w:rsidRPr="00E14AA3">
          <w:rPr>
            <w:rStyle w:val="Hyperlink"/>
            <w:bCs/>
            <w:sz w:val="24"/>
            <w:szCs w:val="24"/>
          </w:rPr>
          <w:t>http://webapps.acu.edu.au/onthejob/</w:t>
        </w:r>
      </w:hyperlink>
      <w:r>
        <w:rPr>
          <w:bCs/>
          <w:sz w:val="24"/>
          <w:szCs w:val="24"/>
        </w:rPr>
        <w:t>]. If you like what you see, put it in your favourites!</w:t>
      </w:r>
    </w:p>
    <w:p w:rsidR="004B36B1" w:rsidRPr="009549EF" w:rsidRDefault="004B36B1" w:rsidP="004B36B1">
      <w:r>
        <w:rPr>
          <w:bCs/>
          <w:sz w:val="24"/>
          <w:szCs w:val="24"/>
        </w:rPr>
        <w:t>It is d</w:t>
      </w:r>
      <w:r w:rsidRPr="00ED4350">
        <w:rPr>
          <w:sz w:val="24"/>
          <w:szCs w:val="24"/>
        </w:rPr>
        <w:t xml:space="preserve">esigned to </w:t>
      </w:r>
      <w:r>
        <w:rPr>
          <w:sz w:val="24"/>
          <w:szCs w:val="24"/>
        </w:rPr>
        <w:t xml:space="preserve">promote awareness of different jobs, career pathways and work environments of ordinary and extraordinary people. </w:t>
      </w:r>
      <w:r>
        <w:t>T</w:t>
      </w:r>
      <w:r w:rsidRPr="009549EF">
        <w:t xml:space="preserve">his eLearning Resource </w:t>
      </w:r>
      <w:r>
        <w:t xml:space="preserve">has a range of </w:t>
      </w:r>
      <w:r w:rsidRPr="009549EF">
        <w:t xml:space="preserve">Careers for Australian students in the middle </w:t>
      </w:r>
      <w:r w:rsidR="0039287D">
        <w:t xml:space="preserve">&amp; high </w:t>
      </w:r>
      <w:r w:rsidRPr="009549EF">
        <w:t>school years (Years 5 - 1</w:t>
      </w:r>
      <w:r w:rsidR="0039287D">
        <w:t>2</w:t>
      </w:r>
      <w:r w:rsidRPr="009549EF">
        <w:t xml:space="preserve">).   </w:t>
      </w:r>
    </w:p>
    <w:p w:rsidR="004B36B1" w:rsidRPr="0096272F" w:rsidRDefault="004B36B1" w:rsidP="004B36B1">
      <w:pPr>
        <w:rPr>
          <w:b/>
          <w:sz w:val="24"/>
          <w:szCs w:val="24"/>
        </w:rPr>
      </w:pPr>
      <w:r w:rsidRPr="0096272F">
        <w:rPr>
          <w:b/>
          <w:sz w:val="24"/>
          <w:szCs w:val="24"/>
        </w:rPr>
        <w:t xml:space="preserve">Present are: </w:t>
      </w:r>
    </w:p>
    <w:p w:rsidR="004B36B1" w:rsidRDefault="004B36B1" w:rsidP="002F0E81">
      <w:pPr>
        <w:spacing w:after="0"/>
        <w:ind w:left="207"/>
      </w:pPr>
      <w:r w:rsidRPr="00C45BB3">
        <w:rPr>
          <w:sz w:val="24"/>
          <w:szCs w:val="24"/>
        </w:rPr>
        <w:t>Games</w:t>
      </w:r>
      <w:r>
        <w:rPr>
          <w:sz w:val="24"/>
          <w:szCs w:val="24"/>
        </w:rPr>
        <w:t xml:space="preserve"> </w:t>
      </w:r>
      <w:r>
        <w:rPr>
          <w:sz w:val="24"/>
          <w:szCs w:val="24"/>
        </w:rPr>
        <w:tab/>
        <w:t xml:space="preserve">  A</w:t>
      </w:r>
      <w:r w:rsidRPr="00C45BB3">
        <w:rPr>
          <w:sz w:val="24"/>
          <w:szCs w:val="24"/>
        </w:rPr>
        <w:t xml:space="preserve">ctivities </w:t>
      </w:r>
      <w:r w:rsidRPr="00C45BB3">
        <w:rPr>
          <w:sz w:val="24"/>
          <w:szCs w:val="24"/>
        </w:rPr>
        <w:tab/>
      </w:r>
      <w:r>
        <w:rPr>
          <w:sz w:val="24"/>
          <w:szCs w:val="24"/>
        </w:rPr>
        <w:t xml:space="preserve"> V</w:t>
      </w:r>
      <w:r w:rsidRPr="00C45BB3">
        <w:rPr>
          <w:sz w:val="24"/>
          <w:szCs w:val="24"/>
        </w:rPr>
        <w:t>ideos</w:t>
      </w:r>
      <w:r>
        <w:rPr>
          <w:sz w:val="24"/>
          <w:szCs w:val="24"/>
        </w:rPr>
        <w:t xml:space="preserve">       Web Quest        </w:t>
      </w:r>
      <w:r w:rsidRPr="00C45BB3">
        <w:rPr>
          <w:sz w:val="24"/>
          <w:szCs w:val="24"/>
        </w:rPr>
        <w:t xml:space="preserve">Historic </w:t>
      </w:r>
      <w:r>
        <w:rPr>
          <w:sz w:val="24"/>
          <w:szCs w:val="24"/>
        </w:rPr>
        <w:t>people L</w:t>
      </w:r>
      <w:r w:rsidRPr="00C45BB3">
        <w:rPr>
          <w:sz w:val="24"/>
          <w:szCs w:val="24"/>
        </w:rPr>
        <w:t xml:space="preserve">inks to resources </w:t>
      </w:r>
      <w:r>
        <w:rPr>
          <w:sz w:val="24"/>
          <w:szCs w:val="24"/>
        </w:rPr>
        <w:t xml:space="preserve"> </w:t>
      </w:r>
      <w:r>
        <w:rPr>
          <w:sz w:val="24"/>
          <w:szCs w:val="24"/>
        </w:rPr>
        <w:tab/>
        <w:t xml:space="preserve"> Career Information      </w:t>
      </w:r>
      <w:r w:rsidRPr="00C45BB3">
        <w:rPr>
          <w:sz w:val="24"/>
          <w:szCs w:val="24"/>
        </w:rPr>
        <w:t>Teachers and Parents cafe</w:t>
      </w:r>
      <w:r w:rsidRPr="00C45BB3">
        <w:rPr>
          <w:sz w:val="24"/>
          <w:szCs w:val="24"/>
        </w:rPr>
        <w:tab/>
      </w:r>
      <w:r>
        <w:rPr>
          <w:sz w:val="24"/>
          <w:szCs w:val="24"/>
        </w:rPr>
        <w:tab/>
        <w:t xml:space="preserve">Lesson Plans </w:t>
      </w:r>
      <w:r>
        <w:rPr>
          <w:sz w:val="24"/>
          <w:szCs w:val="24"/>
        </w:rPr>
        <w:tab/>
        <w:t>Did You Know?</w:t>
      </w:r>
      <w:r>
        <w:t xml:space="preserve"> </w:t>
      </w:r>
    </w:p>
    <w:p w:rsidR="004B36B1" w:rsidRPr="00495D51" w:rsidRDefault="002F0E81" w:rsidP="004B36B1">
      <w:pPr>
        <w:spacing w:after="0"/>
        <w:jc w:val="both"/>
      </w:pPr>
      <w:r>
        <w:br/>
      </w:r>
      <w:r w:rsidR="004B36B1" w:rsidRPr="00495D51">
        <w:t xml:space="preserve">There are a range of jobs listed requiring different educational standards – jobs you can go to straight from school, those </w:t>
      </w:r>
      <w:r>
        <w:br/>
      </w:r>
      <w:r w:rsidR="004B36B1" w:rsidRPr="00495D51">
        <w:t xml:space="preserve">needing TAFE qualifications and those needing university qualifications.  You can see at a glance </w:t>
      </w:r>
      <w:r w:rsidR="004B36B1">
        <w:t xml:space="preserve">the level required by the Skill Level icons.  </w:t>
      </w:r>
    </w:p>
    <w:p w:rsidR="004B36B1" w:rsidRPr="00BD6BB7" w:rsidRDefault="002F0E81" w:rsidP="004B36B1">
      <w:pPr>
        <w:rPr>
          <w:b/>
          <w:sz w:val="24"/>
          <w:szCs w:val="24"/>
        </w:rPr>
      </w:pPr>
      <w:r>
        <w:rPr>
          <w:b/>
          <w:sz w:val="24"/>
          <w:szCs w:val="24"/>
        </w:rPr>
        <w:lastRenderedPageBreak/>
        <w:br/>
      </w:r>
      <w:r w:rsidR="004B36B1" w:rsidRPr="00BD6BB7">
        <w:rPr>
          <w:b/>
          <w:sz w:val="24"/>
          <w:szCs w:val="24"/>
        </w:rPr>
        <w:t>How to use the website</w:t>
      </w:r>
    </w:p>
    <w:p w:rsidR="004B36B1" w:rsidRPr="00BD6BB7" w:rsidRDefault="004B36B1" w:rsidP="004B36B1">
      <w:pPr>
        <w:rPr>
          <w:sz w:val="24"/>
          <w:szCs w:val="24"/>
        </w:rPr>
      </w:pPr>
      <w:r w:rsidRPr="00BD6BB7">
        <w:rPr>
          <w:sz w:val="24"/>
          <w:szCs w:val="24"/>
        </w:rPr>
        <w:t>Each job (</w:t>
      </w:r>
      <w:r w:rsidR="00325C83">
        <w:rPr>
          <w:sz w:val="24"/>
          <w:szCs w:val="24"/>
        </w:rPr>
        <w:t>300</w:t>
      </w:r>
      <w:r>
        <w:rPr>
          <w:sz w:val="24"/>
          <w:szCs w:val="24"/>
        </w:rPr>
        <w:t>+</w:t>
      </w:r>
      <w:r w:rsidRPr="00BD6BB7">
        <w:rPr>
          <w:sz w:val="24"/>
          <w:szCs w:val="24"/>
        </w:rPr>
        <w:t xml:space="preserve">) has 3 sections: </w:t>
      </w:r>
    </w:p>
    <w:p w:rsidR="004B36B1" w:rsidRDefault="004B36B1" w:rsidP="004B36B1">
      <w:r w:rsidRPr="00BD6BB7">
        <w:rPr>
          <w:noProof/>
          <w:sz w:val="24"/>
          <w:szCs w:val="24"/>
        </w:rPr>
        <w:drawing>
          <wp:inline distT="0" distB="0" distL="0" distR="0" wp14:anchorId="6F40B5E7" wp14:editId="208F4652">
            <wp:extent cx="628650" cy="647700"/>
            <wp:effectExtent l="0" t="0" r="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b_but.gif"/>
                    <pic:cNvPicPr/>
                  </pic:nvPicPr>
                  <pic:blipFill>
                    <a:blip r:embed="rId12">
                      <a:extLst>
                        <a:ext uri="{28A0092B-C50C-407E-A947-70E740481C1C}">
                          <a14:useLocalDpi xmlns:a14="http://schemas.microsoft.com/office/drawing/2010/main" val="0"/>
                        </a:ext>
                      </a:extLst>
                    </a:blip>
                    <a:stretch>
                      <a:fillRect/>
                    </a:stretch>
                  </pic:blipFill>
                  <pic:spPr>
                    <a:xfrm>
                      <a:off x="0" y="0"/>
                      <a:ext cx="628650" cy="647700"/>
                    </a:xfrm>
                    <a:prstGeom prst="rect">
                      <a:avLst/>
                    </a:prstGeom>
                  </pic:spPr>
                </pic:pic>
              </a:graphicData>
            </a:graphic>
          </wp:inline>
        </w:drawing>
      </w:r>
      <w:r w:rsidRPr="00BD6BB7">
        <w:rPr>
          <w:sz w:val="24"/>
          <w:szCs w:val="24"/>
        </w:rPr>
        <w:t xml:space="preserve">  </w:t>
      </w:r>
      <w:r w:rsidRPr="00BD6BB7">
        <w:rPr>
          <w:b/>
          <w:noProof/>
          <w:sz w:val="24"/>
          <w:szCs w:val="24"/>
        </w:rPr>
        <w:drawing>
          <wp:inline distT="0" distB="0" distL="0" distR="0" wp14:anchorId="338984BE" wp14:editId="3DB63568">
            <wp:extent cx="628650" cy="647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_but.gif"/>
                    <pic:cNvPicPr/>
                  </pic:nvPicPr>
                  <pic:blipFill>
                    <a:blip r:embed="rId13">
                      <a:extLst>
                        <a:ext uri="{28A0092B-C50C-407E-A947-70E740481C1C}">
                          <a14:useLocalDpi xmlns:a14="http://schemas.microsoft.com/office/drawing/2010/main" val="0"/>
                        </a:ext>
                      </a:extLst>
                    </a:blip>
                    <a:stretch>
                      <a:fillRect/>
                    </a:stretch>
                  </pic:blipFill>
                  <pic:spPr>
                    <a:xfrm>
                      <a:off x="0" y="0"/>
                      <a:ext cx="628650" cy="647700"/>
                    </a:xfrm>
                    <a:prstGeom prst="rect">
                      <a:avLst/>
                    </a:prstGeom>
                  </pic:spPr>
                </pic:pic>
              </a:graphicData>
            </a:graphic>
          </wp:inline>
        </w:drawing>
      </w:r>
      <w:r w:rsidRPr="00BD6BB7">
        <w:rPr>
          <w:b/>
          <w:noProof/>
          <w:sz w:val="24"/>
          <w:szCs w:val="24"/>
        </w:rPr>
        <w:drawing>
          <wp:inline distT="0" distB="0" distL="0" distR="0" wp14:anchorId="122B9C18" wp14:editId="2E0FF8DF">
            <wp:extent cx="628650" cy="647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_but.gif"/>
                    <pic:cNvPicPr/>
                  </pic:nvPicPr>
                  <pic:blipFill>
                    <a:blip r:embed="rId14">
                      <a:extLst>
                        <a:ext uri="{28A0092B-C50C-407E-A947-70E740481C1C}">
                          <a14:useLocalDpi xmlns:a14="http://schemas.microsoft.com/office/drawing/2010/main" val="0"/>
                        </a:ext>
                      </a:extLst>
                    </a:blip>
                    <a:stretch>
                      <a:fillRect/>
                    </a:stretch>
                  </pic:blipFill>
                  <pic:spPr>
                    <a:xfrm>
                      <a:off x="0" y="0"/>
                      <a:ext cx="628650" cy="647700"/>
                    </a:xfrm>
                    <a:prstGeom prst="rect">
                      <a:avLst/>
                    </a:prstGeom>
                  </pic:spPr>
                </pic:pic>
              </a:graphicData>
            </a:graphic>
          </wp:inline>
        </w:drawing>
      </w:r>
      <w:r w:rsidRPr="00BD6BB7">
        <w:rPr>
          <w:sz w:val="24"/>
          <w:szCs w:val="24"/>
        </w:rPr>
        <w:t xml:space="preserve"> </w:t>
      </w:r>
      <w:r w:rsidRPr="009549EF">
        <w:t xml:space="preserve">and in some cases </w:t>
      </w:r>
      <w:r w:rsidRPr="009549EF">
        <w:rPr>
          <w:b/>
          <w:noProof/>
        </w:rPr>
        <w:drawing>
          <wp:inline distT="0" distB="0" distL="0" distR="0" wp14:anchorId="35CB46AC" wp14:editId="52630F26">
            <wp:extent cx="608771" cy="600075"/>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_icon.gif"/>
                    <pic:cNvPicPr/>
                  </pic:nvPicPr>
                  <pic:blipFill>
                    <a:blip r:embed="rId15">
                      <a:extLst>
                        <a:ext uri="{28A0092B-C50C-407E-A947-70E740481C1C}">
                          <a14:useLocalDpi xmlns:a14="http://schemas.microsoft.com/office/drawing/2010/main" val="0"/>
                        </a:ext>
                      </a:extLst>
                    </a:blip>
                    <a:stretch>
                      <a:fillRect/>
                    </a:stretch>
                  </pic:blipFill>
                  <pic:spPr>
                    <a:xfrm>
                      <a:off x="0" y="0"/>
                      <a:ext cx="611655" cy="602918"/>
                    </a:xfrm>
                    <a:prstGeom prst="rect">
                      <a:avLst/>
                    </a:prstGeom>
                  </pic:spPr>
                </pic:pic>
              </a:graphicData>
            </a:graphic>
          </wp:inline>
        </w:drawing>
      </w:r>
      <w:r w:rsidRPr="009549EF">
        <w:t xml:space="preserve">(80+ People in this section). </w:t>
      </w:r>
    </w:p>
    <w:p w:rsidR="004B36B1" w:rsidRDefault="004B36B1" w:rsidP="004B36B1">
      <w:r w:rsidRPr="009549EF">
        <w:t xml:space="preserve">The website can be used as a class or an individual activity, from a single lesson to an integrated unit of work (6 weeks’ worth of lessons </w:t>
      </w:r>
      <w:hyperlink r:id="rId16" w:history="1">
        <w:r w:rsidRPr="009549EF">
          <w:rPr>
            <w:rStyle w:val="Hyperlink"/>
          </w:rPr>
          <w:t>http://webapps.acu.edu.au/onthejob/teachers_parents/index.htm</w:t>
        </w:r>
      </w:hyperlink>
      <w:r w:rsidRPr="009549EF">
        <w:t xml:space="preserve">). With its use of technology and </w:t>
      </w:r>
      <w:r w:rsidRPr="009549EF">
        <w:br/>
        <w:t xml:space="preserve">encouraging students to explore, this website can become an engaging online activity that students find fascinating and absorbing. </w:t>
      </w:r>
    </w:p>
    <w:p w:rsidR="00D94BDA" w:rsidRDefault="00D94BDA" w:rsidP="004B36B1">
      <w:pPr>
        <w:rPr>
          <w:b/>
          <w:sz w:val="24"/>
          <w:szCs w:val="24"/>
        </w:rPr>
      </w:pPr>
      <w:r>
        <w:rPr>
          <w:b/>
          <w:sz w:val="24"/>
          <w:szCs w:val="24"/>
        </w:rPr>
        <w:t>Want to engage students this Term</w:t>
      </w:r>
      <w:r w:rsidR="00807BB8">
        <w:rPr>
          <w:b/>
          <w:sz w:val="24"/>
          <w:szCs w:val="24"/>
        </w:rPr>
        <w:t xml:space="preserve"> in a meaningful activity</w:t>
      </w:r>
      <w:r>
        <w:rPr>
          <w:b/>
          <w:sz w:val="24"/>
          <w:szCs w:val="24"/>
        </w:rPr>
        <w:t>?</w:t>
      </w:r>
    </w:p>
    <w:p w:rsidR="00D94BDA" w:rsidRDefault="002F0E81" w:rsidP="004B36B1">
      <w:pPr>
        <w:rPr>
          <w:rStyle w:val="Hyperlink"/>
          <w:sz w:val="24"/>
          <w:szCs w:val="24"/>
        </w:rPr>
      </w:pPr>
      <w:r w:rsidRPr="00D94BDA">
        <w:rPr>
          <w:sz w:val="24"/>
          <w:szCs w:val="24"/>
        </w:rPr>
        <w:t xml:space="preserve">With Term </w:t>
      </w:r>
      <w:r w:rsidR="000E2E74">
        <w:rPr>
          <w:sz w:val="24"/>
          <w:szCs w:val="24"/>
        </w:rPr>
        <w:t>4</w:t>
      </w:r>
      <w:r w:rsidRPr="00D94BDA">
        <w:rPr>
          <w:sz w:val="24"/>
          <w:szCs w:val="24"/>
        </w:rPr>
        <w:t xml:space="preserve">, you might want to use this resource as way to engage students during this time either individually or as a class. </w:t>
      </w:r>
      <w:r w:rsidR="000E2E74">
        <w:rPr>
          <w:sz w:val="24"/>
          <w:szCs w:val="24"/>
        </w:rPr>
        <w:t>Th</w:t>
      </w:r>
      <w:r w:rsidR="00807BB8">
        <w:rPr>
          <w:sz w:val="24"/>
          <w:szCs w:val="24"/>
        </w:rPr>
        <w:t>ere are</w:t>
      </w:r>
      <w:r w:rsidR="00807BB8" w:rsidRPr="00807BB8">
        <w:rPr>
          <w:b/>
          <w:sz w:val="24"/>
          <w:szCs w:val="24"/>
        </w:rPr>
        <w:t xml:space="preserve"> </w:t>
      </w:r>
      <w:r w:rsidR="000E2E74">
        <w:rPr>
          <w:b/>
          <w:sz w:val="24"/>
          <w:szCs w:val="24"/>
        </w:rPr>
        <w:t xml:space="preserve">lots of lessons [with worksheets] </w:t>
      </w:r>
      <w:r w:rsidR="00807BB8">
        <w:rPr>
          <w:sz w:val="24"/>
          <w:szCs w:val="24"/>
        </w:rPr>
        <w:t xml:space="preserve">that you can find under Teachers &amp; Parents’ Café : </w:t>
      </w:r>
      <w:hyperlink r:id="rId17" w:history="1">
        <w:r w:rsidR="00807BB8" w:rsidRPr="00FD6257">
          <w:rPr>
            <w:rStyle w:val="Hyperlink"/>
            <w:sz w:val="24"/>
            <w:szCs w:val="24"/>
          </w:rPr>
          <w:t>http://webapps.acu.edu.au/onthejob/teachers_parents/lesson_plans.htm</w:t>
        </w:r>
      </w:hyperlink>
    </w:p>
    <w:p w:rsidR="001D6065" w:rsidRDefault="001D6065" w:rsidP="004B36B1">
      <w:pPr>
        <w:rPr>
          <w:b/>
          <w:sz w:val="24"/>
          <w:szCs w:val="24"/>
        </w:rPr>
      </w:pPr>
      <w:r w:rsidRPr="001D6065">
        <w:rPr>
          <w:b/>
          <w:sz w:val="28"/>
          <w:szCs w:val="28"/>
        </w:rPr>
        <w:t xml:space="preserve">We will continue to add more jobs during the Christmas holiday break. </w:t>
      </w:r>
      <w:r w:rsidRPr="001D6065">
        <w:rPr>
          <w:b/>
          <w:sz w:val="28"/>
          <w:szCs w:val="28"/>
        </w:rPr>
        <w:t xml:space="preserve">We hope you enjoy this special time with family and friends. </w:t>
      </w:r>
      <w:r w:rsidRPr="001D6065">
        <w:rPr>
          <w:b/>
          <w:sz w:val="28"/>
          <w:szCs w:val="28"/>
        </w:rPr>
        <w:br/>
      </w:r>
      <w:r>
        <w:rPr>
          <w:b/>
          <w:sz w:val="24"/>
          <w:szCs w:val="24"/>
        </w:rPr>
        <w:br/>
      </w:r>
      <w:r w:rsidR="004B36B1" w:rsidRPr="000D309D">
        <w:rPr>
          <w:b/>
          <w:sz w:val="24"/>
          <w:szCs w:val="24"/>
        </w:rPr>
        <w:t>The Australian Curriculum and “On the Job”</w:t>
      </w:r>
    </w:p>
    <w:p w:rsidR="004B36B1" w:rsidRDefault="004B36B1" w:rsidP="004B36B1">
      <w:r w:rsidRPr="009549EF">
        <w:t xml:space="preserve">All of the activities have been aligned with the Australian Curriculum’s General Capabilities. They are meant to be fun and engaging for the student and introduce them to the world of work in a more concrete way. There are plenty of Literacy and Numeracy activities for your students. </w:t>
      </w:r>
      <w:r w:rsidR="0025106C">
        <w:t xml:space="preserve"> Each job shown has the icons for the General Capabilities. </w:t>
      </w:r>
      <w:r w:rsidR="0025106C">
        <w:br/>
      </w:r>
      <w:r>
        <w:br/>
      </w:r>
      <w:r w:rsidRPr="009549EF">
        <w:rPr>
          <w:b/>
          <w:noProof/>
        </w:rPr>
        <w:drawing>
          <wp:inline distT="0" distB="0" distL="0" distR="0" wp14:anchorId="3D48F667" wp14:editId="33219FD7">
            <wp:extent cx="608771" cy="600075"/>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_icon.gif"/>
                    <pic:cNvPicPr/>
                  </pic:nvPicPr>
                  <pic:blipFill>
                    <a:blip r:embed="rId15">
                      <a:extLst>
                        <a:ext uri="{28A0092B-C50C-407E-A947-70E740481C1C}">
                          <a14:useLocalDpi xmlns:a14="http://schemas.microsoft.com/office/drawing/2010/main" val="0"/>
                        </a:ext>
                      </a:extLst>
                    </a:blip>
                    <a:stretch>
                      <a:fillRect/>
                    </a:stretch>
                  </pic:blipFill>
                  <pic:spPr>
                    <a:xfrm>
                      <a:off x="0" y="0"/>
                      <a:ext cx="611655" cy="602918"/>
                    </a:xfrm>
                    <a:prstGeom prst="rect">
                      <a:avLst/>
                    </a:prstGeom>
                  </pic:spPr>
                </pic:pic>
              </a:graphicData>
            </a:graphic>
          </wp:inline>
        </w:drawing>
      </w:r>
    </w:p>
    <w:p w:rsidR="004B36B1" w:rsidRDefault="004B36B1" w:rsidP="004B36B1">
      <w:pPr>
        <w:spacing w:after="0"/>
        <w:jc w:val="both"/>
      </w:pPr>
      <w:r>
        <w:t>Stories about life at work help to inform the ideas students create about their own future. Read stories about people from diverse backgrounds and career paths and the exciting (and sometimes surprising) things they do at work!</w:t>
      </w:r>
    </w:p>
    <w:p w:rsidR="004B36B1" w:rsidRPr="002937E1" w:rsidRDefault="00EE3587" w:rsidP="004B36B1">
      <w:pPr>
        <w:rPr>
          <w:b/>
        </w:rPr>
      </w:pPr>
      <w:r>
        <w:rPr>
          <w:b/>
        </w:rPr>
        <w:br/>
      </w:r>
      <w:r w:rsidR="004B36B1" w:rsidRPr="002937E1">
        <w:rPr>
          <w:b/>
        </w:rPr>
        <w:t>Your Needs?</w:t>
      </w:r>
    </w:p>
    <w:p w:rsidR="004B36B1" w:rsidRDefault="004B36B1" w:rsidP="004B36B1">
      <w:r w:rsidRPr="00BD6BB7">
        <w:t xml:space="preserve">Contact </w:t>
      </w:r>
      <w:r w:rsidR="00E7261B">
        <w:t xml:space="preserve">Frances Moore 0410 540 608 </w:t>
      </w:r>
      <w:r w:rsidR="00DF3A24">
        <w:t>if there are any jobs you wish to be explored for your students.</w:t>
      </w:r>
    </w:p>
    <w:p w:rsidR="004B36B1" w:rsidRPr="004B36B1" w:rsidRDefault="004B36B1" w:rsidP="004B36B1">
      <w:pPr>
        <w:rPr>
          <w:sz w:val="24"/>
          <w:szCs w:val="24"/>
        </w:rPr>
      </w:pPr>
      <w:r w:rsidRPr="004B36B1">
        <w:rPr>
          <w:sz w:val="24"/>
          <w:szCs w:val="24"/>
        </w:rPr>
        <w:t xml:space="preserve">ACU Equity Pathways provides another Free eLearning Resource: Career WebQuest for students in Years 9 – 12 </w:t>
      </w:r>
      <w:hyperlink r:id="rId18" w:history="1">
        <w:r w:rsidRPr="00E14AA3">
          <w:rPr>
            <w:rStyle w:val="Hyperlink"/>
            <w:sz w:val="24"/>
            <w:szCs w:val="24"/>
          </w:rPr>
          <w:t>http://apps.acu.edu.au/careerswq/</w:t>
        </w:r>
      </w:hyperlink>
      <w:r>
        <w:rPr>
          <w:sz w:val="24"/>
          <w:szCs w:val="24"/>
        </w:rPr>
        <w:t xml:space="preserve"> </w:t>
      </w:r>
    </w:p>
    <w:p w:rsidR="002B2AE5" w:rsidRDefault="002B2AE5" w:rsidP="004B36B1">
      <w:pPr>
        <w:rPr>
          <w:b/>
          <w:sz w:val="24"/>
          <w:szCs w:val="24"/>
        </w:rPr>
      </w:pPr>
    </w:p>
    <w:p w:rsidR="004B36B1" w:rsidRDefault="004B36B1" w:rsidP="004B36B1">
      <w:pPr>
        <w:pStyle w:val="ListParagraph"/>
        <w:ind w:left="0"/>
        <w:rPr>
          <w:b/>
          <w:bCs/>
        </w:rPr>
      </w:pPr>
      <w:r>
        <w:rPr>
          <w:b/>
          <w:bCs/>
        </w:rPr>
        <w:t>Year Level Focus</w:t>
      </w:r>
    </w:p>
    <w:p w:rsidR="004B36B1" w:rsidRDefault="004B36B1" w:rsidP="004B36B1">
      <w:pPr>
        <w:pStyle w:val="ListParagraph"/>
        <w:ind w:left="0"/>
        <w:rPr>
          <w:b/>
          <w:bCs/>
        </w:rPr>
      </w:pPr>
      <w:r>
        <w:rPr>
          <w:rFonts w:ascii="Arial" w:hAnsi="Arial" w:cs="Arial"/>
          <w:noProof/>
          <w:color w:val="587592"/>
          <w:sz w:val="21"/>
          <w:szCs w:val="21"/>
        </w:rPr>
        <mc:AlternateContent>
          <mc:Choice Requires="wps">
            <w:drawing>
              <wp:anchor distT="0" distB="0" distL="114300" distR="114300" simplePos="0" relativeHeight="251659264" behindDoc="0" locked="0" layoutInCell="1" allowOverlap="1" wp14:anchorId="2C28D57D" wp14:editId="3592E877">
                <wp:simplePos x="0" y="0"/>
                <wp:positionH relativeFrom="column">
                  <wp:posOffset>3857625</wp:posOffset>
                </wp:positionH>
                <wp:positionV relativeFrom="paragraph">
                  <wp:posOffset>137795</wp:posOffset>
                </wp:positionV>
                <wp:extent cx="914400" cy="914400"/>
                <wp:effectExtent l="0" t="0" r="19050" b="19050"/>
                <wp:wrapNone/>
                <wp:docPr id="14" name="Text Box 14"/>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74B3F" w:rsidRDefault="00374B3F" w:rsidP="004B36B1">
                            <w:pPr>
                              <w:pStyle w:val="ListParagraph"/>
                              <w:shd w:val="clear" w:color="auto" w:fill="FF8300"/>
                              <w:ind w:left="0"/>
                              <w:rPr>
                                <w:b/>
                                <w:bCs/>
                              </w:rPr>
                            </w:pPr>
                            <w:r>
                              <w:rPr>
                                <w:b/>
                                <w:bCs/>
                              </w:rPr>
                              <w:t>Primary: Stage 3</w:t>
                            </w:r>
                            <w:r w:rsidR="00E84C2C">
                              <w:rPr>
                                <w:b/>
                                <w:bCs/>
                              </w:rPr>
                              <w:t>; Years 5 - 6</w:t>
                            </w:r>
                          </w:p>
                          <w:p w:rsidR="00374B3F" w:rsidRPr="00F037DD" w:rsidRDefault="00374B3F" w:rsidP="004B36B1">
                            <w:pPr>
                              <w:shd w:val="clear" w:color="auto" w:fill="FF8300"/>
                              <w:rPr>
                                <w:b/>
                              </w:rPr>
                            </w:pPr>
                            <w:r w:rsidRPr="00F037DD">
                              <w:rPr>
                                <w:b/>
                              </w:rPr>
                              <w:t>Middle: Stage 4</w:t>
                            </w:r>
                            <w:r w:rsidR="00E84C2C">
                              <w:rPr>
                                <w:b/>
                              </w:rPr>
                              <w:t>; Years 7 - 8</w:t>
                            </w:r>
                          </w:p>
                          <w:p w:rsidR="00374B3F" w:rsidRPr="00F037DD" w:rsidRDefault="00374B3F" w:rsidP="004B36B1">
                            <w:pPr>
                              <w:shd w:val="clear" w:color="auto" w:fill="FF8300"/>
                              <w:rPr>
                                <w:b/>
                              </w:rPr>
                            </w:pPr>
                            <w:r w:rsidRPr="00F037DD">
                              <w:rPr>
                                <w:b/>
                              </w:rPr>
                              <w:t>High: Stage 5</w:t>
                            </w:r>
                            <w:r>
                              <w:rPr>
                                <w:b/>
                              </w:rPr>
                              <w:t>/6</w:t>
                            </w:r>
                            <w:r w:rsidR="00E84C2C">
                              <w:rPr>
                                <w:b/>
                              </w:rPr>
                              <w:t>; Years 9 - 12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4" o:spid="_x0000_s1026" type="#_x0000_t202" style="position:absolute;margin-left:303.75pt;margin-top:10.85pt;width:1in;height:1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" fillcolor="white [3201]" strokeweight=".5pt">
                <v:textbox>
                  <w:txbxContent>
                    <w:p w:rsidR="00374B3F" w:rsidRDefault="00374B3F" w:rsidP="004B36B1">
                      <w:pPr>
                        <w:pStyle w:val="ListParagraph"/>
                        <w:shd w:val="clear" w:color="auto" w:fill="FF8300"/>
                        <w:ind w:left="0"/>
                        <w:rPr>
                          <w:b/>
                          <w:bCs/>
                        </w:rPr>
                      </w:pPr>
                      <w:r>
                        <w:rPr>
                          <w:b/>
                          <w:bCs/>
                        </w:rPr>
                        <w:t>Primary: Stage 3</w:t>
                      </w:r>
                      <w:r w:rsidR="00E84C2C">
                        <w:rPr>
                          <w:b/>
                          <w:bCs/>
                        </w:rPr>
                        <w:t>; Years 5 - 6</w:t>
                      </w:r>
                    </w:p>
                    <w:p w:rsidR="00374B3F" w:rsidRPr="00F037DD" w:rsidRDefault="00374B3F" w:rsidP="004B36B1">
                      <w:pPr>
                        <w:shd w:val="clear" w:color="auto" w:fill="FF8300"/>
                        <w:rPr>
                          <w:b/>
                        </w:rPr>
                      </w:pPr>
                      <w:r w:rsidRPr="00F037DD">
                        <w:rPr>
                          <w:b/>
                        </w:rPr>
                        <w:t>Middle: Stage 4</w:t>
                      </w:r>
                      <w:r w:rsidR="00E84C2C">
                        <w:rPr>
                          <w:b/>
                        </w:rPr>
                        <w:t>; Years 7 - 8</w:t>
                      </w:r>
                    </w:p>
                    <w:p w:rsidR="00374B3F" w:rsidRPr="00F037DD" w:rsidRDefault="00374B3F" w:rsidP="004B36B1">
                      <w:pPr>
                        <w:shd w:val="clear" w:color="auto" w:fill="FF8300"/>
                        <w:rPr>
                          <w:b/>
                        </w:rPr>
                      </w:pPr>
                      <w:r w:rsidRPr="00F037DD">
                        <w:rPr>
                          <w:b/>
                        </w:rPr>
                        <w:t>High: Stage 5</w:t>
                      </w:r>
                      <w:r>
                        <w:rPr>
                          <w:b/>
                        </w:rPr>
                        <w:t>/6</w:t>
                      </w:r>
                      <w:r w:rsidR="00E84C2C">
                        <w:rPr>
                          <w:b/>
                        </w:rPr>
                        <w:t>; Years 9 - 12</w:t>
                      </w:r>
                    </w:p>
                  </w:txbxContent>
                </v:textbox>
              </v:shape>
            </w:pict>
          </mc:Fallback>
        </mc:AlternateContent>
      </w:r>
      <w:r>
        <w:rPr>
          <w:rFonts w:ascii="Arial" w:hAnsi="Arial" w:cs="Arial"/>
          <w:noProof/>
          <w:color w:val="587592"/>
          <w:sz w:val="21"/>
          <w:szCs w:val="21"/>
        </w:rPr>
        <w:drawing>
          <wp:inline distT="0" distB="0" distL="0" distR="0" wp14:anchorId="5FECDEB7" wp14:editId="1D29093F">
            <wp:extent cx="1295400" cy="571500"/>
            <wp:effectExtent l="0" t="0" r="0" b="0"/>
            <wp:docPr id="13" name="Picture 13" descr="H:\Websites\onthejob\images\4th_level\lege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Websites\onthejob\images\4th_level\legend.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95400" cy="571500"/>
                    </a:xfrm>
                    <a:prstGeom prst="rect">
                      <a:avLst/>
                    </a:prstGeom>
                    <a:noFill/>
                    <a:ln>
                      <a:noFill/>
                    </a:ln>
                  </pic:spPr>
                </pic:pic>
              </a:graphicData>
            </a:graphic>
          </wp:inline>
        </w:drawing>
      </w:r>
    </w:p>
    <w:p w:rsidR="004B36B1" w:rsidRDefault="004B36B1" w:rsidP="004B36B1">
      <w:pPr>
        <w:pStyle w:val="ListParagraph"/>
        <w:ind w:left="0"/>
        <w:rPr>
          <w:b/>
          <w:bCs/>
        </w:rPr>
      </w:pPr>
    </w:p>
    <w:p w:rsidR="00DB3289" w:rsidRDefault="009348A8" w:rsidP="00045295">
      <w:pPr>
        <w:rPr>
          <w:b/>
          <w:shd w:val="clear" w:color="auto" w:fill="000891"/>
        </w:rPr>
      </w:pPr>
      <w:r>
        <w:rPr>
          <w:b/>
          <w:shd w:val="clear" w:color="auto" w:fill="000891"/>
        </w:rPr>
        <w:br/>
      </w:r>
      <w:r w:rsidR="00E505DD" w:rsidRPr="00E7261B">
        <w:rPr>
          <w:b/>
          <w:color w:val="FFFFFF" w:themeColor="background1"/>
          <w:shd w:val="clear" w:color="auto" w:fill="3261EB"/>
        </w:rPr>
        <w:t>Category: Community &amp; Health</w:t>
      </w:r>
    </w:p>
    <w:tbl>
      <w:tblPr>
        <w:tblStyle w:val="TableGrid"/>
        <w:tblW w:w="0" w:type="auto"/>
        <w:tblLook w:val="04A0" w:firstRow="1" w:lastRow="0" w:firstColumn="1" w:lastColumn="0" w:noHBand="0" w:noVBand="1"/>
      </w:tblPr>
      <w:tblGrid>
        <w:gridCol w:w="2416"/>
        <w:gridCol w:w="1268"/>
        <w:gridCol w:w="3512"/>
        <w:gridCol w:w="2046"/>
      </w:tblGrid>
      <w:tr w:rsidR="00DB3289" w:rsidRPr="00EA1197" w:rsidTr="00374B3F">
        <w:tc>
          <w:tcPr>
            <w:tcW w:w="2416" w:type="dxa"/>
            <w:shd w:val="clear" w:color="auto" w:fill="FFFFFF" w:themeFill="background1"/>
          </w:tcPr>
          <w:p w:rsidR="00DB3289" w:rsidRPr="00CD5425" w:rsidRDefault="00DB3289" w:rsidP="00374B3F">
            <w:pPr>
              <w:pStyle w:val="NoSpacing"/>
              <w:rPr>
                <w:b/>
                <w:sz w:val="18"/>
                <w:szCs w:val="18"/>
              </w:rPr>
            </w:pPr>
            <w:r w:rsidRPr="00CD5425">
              <w:rPr>
                <w:b/>
                <w:bCs/>
                <w:sz w:val="18"/>
                <w:szCs w:val="18"/>
              </w:rPr>
              <w:t>Job</w:t>
            </w:r>
          </w:p>
        </w:tc>
        <w:tc>
          <w:tcPr>
            <w:tcW w:w="1268" w:type="dxa"/>
          </w:tcPr>
          <w:p w:rsidR="00DB3289" w:rsidRPr="00EA1197" w:rsidRDefault="00DB3289" w:rsidP="00374B3F">
            <w:pPr>
              <w:pStyle w:val="NoSpacing"/>
              <w:rPr>
                <w:b/>
                <w:noProof/>
                <w:sz w:val="18"/>
                <w:szCs w:val="18"/>
                <w:lang w:eastAsia="en-AU"/>
              </w:rPr>
            </w:pPr>
            <w:r w:rsidRPr="00EA1197">
              <w:rPr>
                <w:b/>
                <w:noProof/>
                <w:sz w:val="18"/>
                <w:szCs w:val="18"/>
                <w:lang w:eastAsia="en-AU"/>
              </w:rPr>
              <w:t>ACGC</w:t>
            </w:r>
          </w:p>
        </w:tc>
        <w:tc>
          <w:tcPr>
            <w:tcW w:w="3512" w:type="dxa"/>
          </w:tcPr>
          <w:p w:rsidR="00DB3289" w:rsidRPr="00EA1197" w:rsidRDefault="00DB3289" w:rsidP="00374B3F">
            <w:pPr>
              <w:pStyle w:val="NoSpacing"/>
              <w:ind w:left="360"/>
              <w:rPr>
                <w:b/>
                <w:sz w:val="18"/>
                <w:szCs w:val="18"/>
              </w:rPr>
            </w:pPr>
            <w:r w:rsidRPr="00EA1197">
              <w:rPr>
                <w:b/>
                <w:sz w:val="18"/>
                <w:szCs w:val="18"/>
              </w:rPr>
              <w:t>Activity</w:t>
            </w:r>
          </w:p>
        </w:tc>
        <w:tc>
          <w:tcPr>
            <w:tcW w:w="2046" w:type="dxa"/>
          </w:tcPr>
          <w:p w:rsidR="00DB3289" w:rsidRPr="00EA1197" w:rsidRDefault="00DB3289" w:rsidP="00374B3F">
            <w:pPr>
              <w:pStyle w:val="NoSpacing"/>
              <w:rPr>
                <w:b/>
                <w:noProof/>
                <w:sz w:val="18"/>
                <w:szCs w:val="18"/>
                <w:lang w:eastAsia="en-AU"/>
              </w:rPr>
            </w:pPr>
            <w:r w:rsidRPr="00EA1197">
              <w:rPr>
                <w:b/>
                <w:noProof/>
                <w:sz w:val="18"/>
                <w:szCs w:val="18"/>
                <w:lang w:eastAsia="en-AU"/>
              </w:rPr>
              <w:t>Year Level Focus</w:t>
            </w:r>
          </w:p>
        </w:tc>
      </w:tr>
      <w:tr w:rsidR="00151A76" w:rsidTr="00374B3F">
        <w:tc>
          <w:tcPr>
            <w:tcW w:w="2416" w:type="dxa"/>
            <w:shd w:val="clear" w:color="auto" w:fill="FFFFFF" w:themeFill="background1"/>
          </w:tcPr>
          <w:p w:rsidR="00151A76" w:rsidRDefault="00151A76" w:rsidP="0017338E">
            <w:pPr>
              <w:pStyle w:val="NoSpacing"/>
              <w:rPr>
                <w:b/>
                <w:sz w:val="18"/>
                <w:szCs w:val="18"/>
                <w:lang w:eastAsia="en-AU"/>
              </w:rPr>
            </w:pPr>
            <w:r>
              <w:rPr>
                <w:b/>
                <w:sz w:val="18"/>
                <w:szCs w:val="18"/>
                <w:lang w:eastAsia="en-AU"/>
              </w:rPr>
              <w:t>PSYCHIATRIST</w:t>
            </w:r>
          </w:p>
          <w:p w:rsidR="00151A76" w:rsidRDefault="00151A76" w:rsidP="0017338E">
            <w:pPr>
              <w:pStyle w:val="NoSpacing"/>
              <w:rPr>
                <w:rFonts w:eastAsiaTheme="minorEastAsia"/>
                <w:b/>
                <w:sz w:val="18"/>
                <w:szCs w:val="18"/>
                <w:lang w:eastAsia="en-AU"/>
              </w:rPr>
            </w:pPr>
            <w:r>
              <w:rPr>
                <w:b/>
                <w:noProof/>
                <w:sz w:val="18"/>
                <w:szCs w:val="18"/>
                <w:lang w:eastAsia="en-AU"/>
              </w:rPr>
              <w:pict w14:anchorId="6748CDD9">
                <v:shape id="Picture 3360" o:spid="_x0000_i1025" type="#_x0000_t75" style="width:69.3pt;height:78.1pt;visibility:visible;mso-wrap-style:square">
                  <v:imagedata r:id="rId20" o:title=""/>
                </v:shape>
              </w:pict>
            </w:r>
          </w:p>
        </w:tc>
        <w:tc>
          <w:tcPr>
            <w:tcW w:w="1268" w:type="dxa"/>
          </w:tcPr>
          <w:p w:rsidR="00151A76" w:rsidRDefault="00151A76" w:rsidP="0017338E">
            <w:pPr>
              <w:pStyle w:val="NoSpacing"/>
              <w:rPr>
                <w:noProof/>
                <w:sz w:val="18"/>
                <w:szCs w:val="18"/>
                <w:lang w:eastAsia="en-AU"/>
              </w:rPr>
            </w:pPr>
            <w:r>
              <w:rPr>
                <w:noProof/>
                <w:sz w:val="18"/>
                <w:szCs w:val="18"/>
                <w:lang w:eastAsia="en-AU"/>
              </w:rPr>
              <w:pict w14:anchorId="6F0DF065">
                <v:shape id="Picture 3352" o:spid="_x0000_i1026" type="#_x0000_t75" style="width:22.4pt;height:22.4pt;visibility:visible;mso-wrap-style:square">
                  <v:imagedata r:id="rId21" o:title=""/>
                </v:shape>
              </w:pict>
            </w:r>
            <w:r>
              <w:rPr>
                <w:noProof/>
                <w:sz w:val="18"/>
                <w:szCs w:val="18"/>
                <w:lang w:eastAsia="en-AU"/>
              </w:rPr>
              <w:pict w14:anchorId="04CC487C">
                <v:shape id="Picture 3353" o:spid="_x0000_i1027" type="#_x0000_t75" style="width:22.4pt;height:22.4pt;visibility:visible;mso-wrap-style:square">
                  <v:imagedata r:id="rId22" o:title=""/>
                </v:shape>
              </w:pict>
            </w:r>
          </w:p>
          <w:p w:rsidR="00151A76" w:rsidRDefault="00151A76" w:rsidP="0017338E">
            <w:pPr>
              <w:pStyle w:val="NoSpacing"/>
              <w:rPr>
                <w:noProof/>
                <w:sz w:val="18"/>
                <w:szCs w:val="18"/>
                <w:lang w:eastAsia="en-AU"/>
              </w:rPr>
            </w:pPr>
          </w:p>
          <w:p w:rsidR="00151A76" w:rsidRDefault="00151A76" w:rsidP="0017338E">
            <w:pPr>
              <w:pStyle w:val="NoSpacing"/>
              <w:rPr>
                <w:noProof/>
                <w:sz w:val="18"/>
                <w:szCs w:val="18"/>
                <w:lang w:eastAsia="en-AU"/>
              </w:rPr>
            </w:pPr>
            <w:r>
              <w:rPr>
                <w:noProof/>
                <w:sz w:val="18"/>
                <w:szCs w:val="18"/>
                <w:lang w:eastAsia="en-AU"/>
              </w:rPr>
              <w:pict w14:anchorId="2C055ED7">
                <v:shape id="Picture 3354" o:spid="_x0000_i1028" type="#_x0000_t75" style="width:22.4pt;height:22.4pt;visibility:visible;mso-wrap-style:square">
                  <v:imagedata r:id="rId23" o:title=""/>
                </v:shape>
              </w:pict>
            </w:r>
            <w:r>
              <w:rPr>
                <w:noProof/>
                <w:sz w:val="18"/>
                <w:szCs w:val="18"/>
                <w:lang w:eastAsia="en-AU"/>
              </w:rPr>
              <w:pict w14:anchorId="651434DF">
                <v:shape id="Picture 3355" o:spid="_x0000_i1029" type="#_x0000_t75" style="width:22.4pt;height:22.4pt;visibility:visible;mso-wrap-style:square">
                  <v:imagedata r:id="rId24" o:title=""/>
                </v:shape>
              </w:pict>
            </w:r>
          </w:p>
          <w:p w:rsidR="00151A76" w:rsidRDefault="00151A76" w:rsidP="0017338E">
            <w:pPr>
              <w:pStyle w:val="NoSpacing"/>
              <w:rPr>
                <w:noProof/>
                <w:sz w:val="18"/>
                <w:szCs w:val="18"/>
                <w:lang w:eastAsia="en-AU"/>
              </w:rPr>
            </w:pPr>
          </w:p>
          <w:p w:rsidR="00151A76" w:rsidRDefault="00151A76" w:rsidP="0017338E">
            <w:pPr>
              <w:pStyle w:val="NoSpacing"/>
              <w:rPr>
                <w:rFonts w:eastAsiaTheme="minorEastAsia"/>
                <w:noProof/>
                <w:sz w:val="18"/>
                <w:szCs w:val="18"/>
                <w:lang w:eastAsia="en-AU"/>
              </w:rPr>
            </w:pPr>
            <w:r>
              <w:rPr>
                <w:rFonts w:ascii="Arial" w:hAnsi="Arial" w:cs="Arial"/>
                <w:noProof/>
                <w:color w:val="587592"/>
                <w:sz w:val="21"/>
                <w:szCs w:val="21"/>
                <w:lang w:eastAsia="en-AU"/>
              </w:rPr>
              <w:pict w14:anchorId="533D35E3">
                <v:shape id="Picture 3356" o:spid="_x0000_i1030" type="#_x0000_t75" alt="Philosophy" style="width:22.4pt;height:31.9pt;visibility:visible;mso-wrap-style:square">
                  <v:imagedata r:id="rId25" o:title="Philosophy"/>
                </v:shape>
              </w:pict>
            </w:r>
          </w:p>
        </w:tc>
        <w:tc>
          <w:tcPr>
            <w:tcW w:w="3512" w:type="dxa"/>
          </w:tcPr>
          <w:p w:rsidR="00151A76" w:rsidRDefault="00151A76" w:rsidP="0017338E">
            <w:pPr>
              <w:pStyle w:val="NoSpacing"/>
              <w:numPr>
                <w:ilvl w:val="0"/>
                <w:numId w:val="26"/>
              </w:numPr>
              <w:rPr>
                <w:sz w:val="18"/>
                <w:szCs w:val="18"/>
                <w:lang w:eastAsia="en-AU"/>
              </w:rPr>
            </w:pPr>
            <w:r>
              <w:rPr>
                <w:sz w:val="18"/>
                <w:szCs w:val="18"/>
                <w:lang w:eastAsia="en-AU"/>
              </w:rPr>
              <w:t>Healthy Minds</w:t>
            </w:r>
            <w:r>
              <w:rPr>
                <w:sz w:val="18"/>
                <w:szCs w:val="18"/>
                <w:lang w:eastAsia="en-AU"/>
              </w:rPr>
              <w:br/>
            </w:r>
          </w:p>
          <w:p w:rsidR="00151A76" w:rsidRDefault="00151A76" w:rsidP="0017338E">
            <w:pPr>
              <w:pStyle w:val="NoSpacing"/>
              <w:numPr>
                <w:ilvl w:val="0"/>
                <w:numId w:val="26"/>
              </w:numPr>
              <w:rPr>
                <w:rFonts w:eastAsiaTheme="minorEastAsia"/>
                <w:sz w:val="18"/>
                <w:szCs w:val="18"/>
                <w:lang w:eastAsia="en-AU"/>
              </w:rPr>
            </w:pPr>
            <w:r>
              <w:rPr>
                <w:sz w:val="18"/>
                <w:szCs w:val="18"/>
                <w:lang w:eastAsia="en-AU"/>
              </w:rPr>
              <w:t>Are Smart Phones really contributing to a downturn in teenage mental illness</w:t>
            </w:r>
          </w:p>
        </w:tc>
        <w:tc>
          <w:tcPr>
            <w:tcW w:w="2046" w:type="dxa"/>
          </w:tcPr>
          <w:p w:rsidR="00151A76" w:rsidRDefault="00151A76" w:rsidP="0017338E">
            <w:pPr>
              <w:pStyle w:val="NoSpacing"/>
              <w:rPr>
                <w:sz w:val="18"/>
                <w:szCs w:val="18"/>
                <w:lang w:eastAsia="en-AU"/>
              </w:rPr>
            </w:pPr>
            <w:r>
              <w:rPr>
                <w:noProof/>
                <w:sz w:val="18"/>
                <w:szCs w:val="18"/>
                <w:lang w:eastAsia="en-AU"/>
              </w:rPr>
              <w:pict w14:anchorId="6E492E5D">
                <v:shape id="Picture 3357" o:spid="_x0000_i1031" type="#_x0000_t75" style="width:15.6pt;height:14.95pt;visibility:visible;mso-wrap-style:square">
                  <v:imagedata r:id="rId26" o:title=""/>
                </v:shape>
              </w:pict>
            </w:r>
            <w:r>
              <w:rPr>
                <w:sz w:val="18"/>
                <w:szCs w:val="18"/>
                <w:lang w:eastAsia="en-AU"/>
              </w:rPr>
              <w:t xml:space="preserve">Primary </w:t>
            </w:r>
            <w:r>
              <w:rPr>
                <w:noProof/>
                <w:sz w:val="18"/>
                <w:szCs w:val="18"/>
                <w:lang w:eastAsia="en-AU"/>
              </w:rPr>
              <w:pict w14:anchorId="08848B04">
                <v:shape id="Picture 3358" o:spid="_x0000_i1032" type="#_x0000_t75" style="width:15.6pt;height:14.95pt;visibility:visible;mso-wrap-style:square">
                  <v:imagedata r:id="rId27" o:title=""/>
                </v:shape>
              </w:pict>
            </w:r>
            <w:r>
              <w:rPr>
                <w:sz w:val="18"/>
                <w:szCs w:val="18"/>
                <w:lang w:eastAsia="en-AU"/>
              </w:rPr>
              <w:t>Middle</w:t>
            </w:r>
          </w:p>
          <w:p w:rsidR="00151A76" w:rsidRDefault="00151A76" w:rsidP="0017338E">
            <w:pPr>
              <w:pStyle w:val="NoSpacing"/>
              <w:rPr>
                <w:noProof/>
                <w:sz w:val="18"/>
                <w:szCs w:val="18"/>
                <w:lang w:eastAsia="en-AU"/>
              </w:rPr>
            </w:pPr>
          </w:p>
          <w:p w:rsidR="00151A76" w:rsidRDefault="00151A76" w:rsidP="0017338E">
            <w:pPr>
              <w:pStyle w:val="NoSpacing"/>
              <w:rPr>
                <w:sz w:val="18"/>
                <w:szCs w:val="18"/>
                <w:lang w:eastAsia="en-AU"/>
              </w:rPr>
            </w:pPr>
            <w:r>
              <w:rPr>
                <w:noProof/>
                <w:sz w:val="18"/>
                <w:szCs w:val="18"/>
                <w:lang w:eastAsia="en-AU"/>
              </w:rPr>
              <w:pict w14:anchorId="5FD5DB36">
                <v:shape id="Picture 3359" o:spid="_x0000_i1033" type="#_x0000_t75" style="width:15.6pt;height:14.95pt;visibility:visible;mso-wrap-style:square">
                  <v:imagedata r:id="rId28" o:title=""/>
                </v:shape>
              </w:pict>
            </w:r>
            <w:r>
              <w:rPr>
                <w:sz w:val="18"/>
                <w:szCs w:val="18"/>
                <w:lang w:eastAsia="en-AU"/>
              </w:rPr>
              <w:t>Secondary</w:t>
            </w:r>
          </w:p>
          <w:p w:rsidR="00151A76" w:rsidRDefault="00151A76" w:rsidP="0017338E">
            <w:pPr>
              <w:pStyle w:val="NoSpacing"/>
              <w:rPr>
                <w:rFonts w:eastAsiaTheme="minorEastAsia"/>
                <w:noProof/>
                <w:sz w:val="18"/>
                <w:szCs w:val="18"/>
                <w:lang w:eastAsia="en-AU"/>
              </w:rPr>
            </w:pPr>
          </w:p>
        </w:tc>
      </w:tr>
      <w:tr w:rsidR="00151A76" w:rsidTr="003455FC">
        <w:tc>
          <w:tcPr>
            <w:tcW w:w="9242" w:type="dxa"/>
            <w:gridSpan w:val="4"/>
            <w:shd w:val="clear" w:color="auto" w:fill="FFFFFF" w:themeFill="background1"/>
          </w:tcPr>
          <w:p w:rsidR="00151A76" w:rsidRDefault="000E2E74" w:rsidP="00216988">
            <w:pPr>
              <w:pStyle w:val="NoSpacing"/>
            </w:pPr>
            <w:hyperlink r:id="rId29" w:history="1">
              <w:r w:rsidRPr="00F16E51">
                <w:rPr>
                  <w:rStyle w:val="Hyperlink"/>
                </w:rPr>
                <w:t>http://webapps.acu.edu.au/onthejob/community/psychiatrist.htm</w:t>
              </w:r>
            </w:hyperlink>
            <w:r>
              <w:t xml:space="preserve"> </w:t>
            </w:r>
          </w:p>
        </w:tc>
      </w:tr>
    </w:tbl>
    <w:p w:rsidR="008D2CBB" w:rsidRPr="003C2A63" w:rsidRDefault="008D2CBB" w:rsidP="008D2CBB">
      <w:pPr>
        <w:shd w:val="clear" w:color="auto" w:fill="FF0000"/>
        <w:rPr>
          <w:b/>
          <w:color w:val="FFFFFF" w:themeColor="background1"/>
        </w:rPr>
      </w:pPr>
      <w:r>
        <w:rPr>
          <w:b/>
          <w:color w:val="FFFFFF" w:themeColor="background1"/>
        </w:rPr>
        <w:t>Category: Transport &amp; Travel</w:t>
      </w:r>
    </w:p>
    <w:tbl>
      <w:tblPr>
        <w:tblStyle w:val="TableGrid"/>
        <w:tblW w:w="0" w:type="auto"/>
        <w:tblLook w:val="04A0" w:firstRow="1" w:lastRow="0" w:firstColumn="1" w:lastColumn="0" w:noHBand="0" w:noVBand="1"/>
      </w:tblPr>
      <w:tblGrid>
        <w:gridCol w:w="2416"/>
        <w:gridCol w:w="1268"/>
        <w:gridCol w:w="3512"/>
        <w:gridCol w:w="2046"/>
      </w:tblGrid>
      <w:tr w:rsidR="008D2CBB" w:rsidRPr="00EA1197" w:rsidTr="00EA1137">
        <w:tc>
          <w:tcPr>
            <w:tcW w:w="2416" w:type="dxa"/>
            <w:shd w:val="clear" w:color="auto" w:fill="FFFFFF" w:themeFill="background1"/>
          </w:tcPr>
          <w:p w:rsidR="008D2CBB" w:rsidRPr="00CD5425" w:rsidRDefault="008D2CBB" w:rsidP="00EA1137">
            <w:pPr>
              <w:pStyle w:val="NoSpacing"/>
              <w:rPr>
                <w:b/>
                <w:sz w:val="18"/>
                <w:szCs w:val="18"/>
              </w:rPr>
            </w:pPr>
            <w:r w:rsidRPr="00CD5425">
              <w:rPr>
                <w:b/>
                <w:bCs/>
                <w:sz w:val="18"/>
                <w:szCs w:val="18"/>
              </w:rPr>
              <w:t>Job</w:t>
            </w:r>
          </w:p>
        </w:tc>
        <w:tc>
          <w:tcPr>
            <w:tcW w:w="1268" w:type="dxa"/>
          </w:tcPr>
          <w:p w:rsidR="008D2CBB" w:rsidRPr="00EA1197" w:rsidRDefault="008D2CBB" w:rsidP="00EA1137">
            <w:pPr>
              <w:pStyle w:val="NoSpacing"/>
              <w:rPr>
                <w:b/>
                <w:noProof/>
                <w:sz w:val="18"/>
                <w:szCs w:val="18"/>
                <w:lang w:eastAsia="en-AU"/>
              </w:rPr>
            </w:pPr>
            <w:r w:rsidRPr="00EA1197">
              <w:rPr>
                <w:b/>
                <w:noProof/>
                <w:sz w:val="18"/>
                <w:szCs w:val="18"/>
                <w:lang w:eastAsia="en-AU"/>
              </w:rPr>
              <w:t>ACGC</w:t>
            </w:r>
          </w:p>
        </w:tc>
        <w:tc>
          <w:tcPr>
            <w:tcW w:w="3512" w:type="dxa"/>
          </w:tcPr>
          <w:p w:rsidR="008D2CBB" w:rsidRPr="00EA1197" w:rsidRDefault="008D2CBB" w:rsidP="00EA1137">
            <w:pPr>
              <w:pStyle w:val="NoSpacing"/>
              <w:ind w:left="360"/>
              <w:rPr>
                <w:b/>
                <w:sz w:val="18"/>
                <w:szCs w:val="18"/>
              </w:rPr>
            </w:pPr>
            <w:r w:rsidRPr="00EA1197">
              <w:rPr>
                <w:b/>
                <w:sz w:val="18"/>
                <w:szCs w:val="18"/>
              </w:rPr>
              <w:t>Activity</w:t>
            </w:r>
          </w:p>
        </w:tc>
        <w:tc>
          <w:tcPr>
            <w:tcW w:w="2046" w:type="dxa"/>
          </w:tcPr>
          <w:p w:rsidR="008D2CBB" w:rsidRPr="00EA1197" w:rsidRDefault="008D2CBB" w:rsidP="00EA1137">
            <w:pPr>
              <w:pStyle w:val="NoSpacing"/>
              <w:rPr>
                <w:b/>
                <w:noProof/>
                <w:sz w:val="18"/>
                <w:szCs w:val="18"/>
                <w:lang w:eastAsia="en-AU"/>
              </w:rPr>
            </w:pPr>
            <w:r w:rsidRPr="00EA1197">
              <w:rPr>
                <w:b/>
                <w:noProof/>
                <w:sz w:val="18"/>
                <w:szCs w:val="18"/>
                <w:lang w:eastAsia="en-AU"/>
              </w:rPr>
              <w:t>Year Level Focus</w:t>
            </w:r>
          </w:p>
        </w:tc>
      </w:tr>
      <w:tr w:rsidR="008D2CBB" w:rsidTr="00EA1137">
        <w:tc>
          <w:tcPr>
            <w:tcW w:w="2416" w:type="dxa"/>
            <w:shd w:val="clear" w:color="auto" w:fill="FFFFFF" w:themeFill="background1"/>
          </w:tcPr>
          <w:p w:rsidR="008D2CBB" w:rsidRDefault="008D2CBB" w:rsidP="00EA1137">
            <w:pPr>
              <w:pStyle w:val="NoSpacing"/>
              <w:rPr>
                <w:b/>
                <w:sz w:val="18"/>
                <w:szCs w:val="18"/>
              </w:rPr>
            </w:pPr>
            <w:r>
              <w:rPr>
                <w:b/>
                <w:sz w:val="18"/>
                <w:szCs w:val="18"/>
              </w:rPr>
              <w:t>CHAUFFEUR</w:t>
            </w:r>
          </w:p>
          <w:p w:rsidR="00A70FF5" w:rsidRPr="007B5DB4" w:rsidRDefault="00A70FF5" w:rsidP="00EA1137">
            <w:pPr>
              <w:pStyle w:val="NoSpacing"/>
              <w:rPr>
                <w:b/>
                <w:sz w:val="18"/>
                <w:szCs w:val="18"/>
              </w:rPr>
            </w:pPr>
            <w:r>
              <w:rPr>
                <w:b/>
                <w:noProof/>
                <w:sz w:val="18"/>
                <w:szCs w:val="18"/>
                <w:lang w:eastAsia="en-AU"/>
              </w:rPr>
              <w:drawing>
                <wp:inline distT="0" distB="0" distL="0" distR="0" wp14:anchorId="764BD910" wp14:editId="56D33C83">
                  <wp:extent cx="1028700" cy="1168977"/>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tt_chauffeur_white.jpg"/>
                          <pic:cNvPicPr/>
                        </pic:nvPicPr>
                        <pic:blipFill>
                          <a:blip r:embed="rId30">
                            <a:extLst>
                              <a:ext uri="{28A0092B-C50C-407E-A947-70E740481C1C}">
                                <a14:useLocalDpi xmlns:a14="http://schemas.microsoft.com/office/drawing/2010/main" val="0"/>
                              </a:ext>
                            </a:extLst>
                          </a:blip>
                          <a:stretch>
                            <a:fillRect/>
                          </a:stretch>
                        </pic:blipFill>
                        <pic:spPr>
                          <a:xfrm>
                            <a:off x="0" y="0"/>
                            <a:ext cx="1026647" cy="1166644"/>
                          </a:xfrm>
                          <a:prstGeom prst="rect">
                            <a:avLst/>
                          </a:prstGeom>
                        </pic:spPr>
                      </pic:pic>
                    </a:graphicData>
                  </a:graphic>
                </wp:inline>
              </w:drawing>
            </w:r>
          </w:p>
        </w:tc>
        <w:tc>
          <w:tcPr>
            <w:tcW w:w="1268" w:type="dxa"/>
          </w:tcPr>
          <w:p w:rsidR="008D2CBB" w:rsidRDefault="008D2CBB" w:rsidP="00EA1137">
            <w:pPr>
              <w:pStyle w:val="NoSpacing"/>
              <w:rPr>
                <w:rFonts w:ascii="Arial" w:hAnsi="Arial" w:cs="Arial"/>
                <w:b/>
                <w:bCs/>
                <w:color w:val="587592"/>
                <w:sz w:val="27"/>
                <w:szCs w:val="27"/>
              </w:rPr>
            </w:pPr>
            <w:r>
              <w:rPr>
                <w:rFonts w:ascii="Arial" w:hAnsi="Arial" w:cs="Arial"/>
                <w:b/>
                <w:bCs/>
                <w:noProof/>
                <w:color w:val="587592"/>
                <w:sz w:val="27"/>
                <w:szCs w:val="27"/>
                <w:lang w:eastAsia="en-AU"/>
              </w:rPr>
              <w:drawing>
                <wp:inline distT="0" distB="0" distL="0" distR="0" wp14:anchorId="00C5579E" wp14:editId="2DBEFCB3">
                  <wp:extent cx="285750" cy="285750"/>
                  <wp:effectExtent l="0" t="0" r="0" b="0"/>
                  <wp:docPr id="1" name="Picture 1" descr="Personal and social cap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rsonal and social capability"/>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Pr>
                <w:rFonts w:ascii="Arial" w:hAnsi="Arial" w:cs="Arial"/>
                <w:b/>
                <w:bCs/>
                <w:color w:val="587592"/>
                <w:sz w:val="27"/>
                <w:szCs w:val="27"/>
              </w:rPr>
              <w:t xml:space="preserve"> </w:t>
            </w:r>
            <w:r>
              <w:rPr>
                <w:rFonts w:ascii="Arial" w:hAnsi="Arial" w:cs="Arial"/>
                <w:b/>
                <w:bCs/>
                <w:noProof/>
                <w:color w:val="587592"/>
                <w:sz w:val="27"/>
                <w:szCs w:val="27"/>
                <w:lang w:eastAsia="en-AU"/>
              </w:rPr>
              <w:drawing>
                <wp:inline distT="0" distB="0" distL="0" distR="0" wp14:anchorId="12F130A1" wp14:editId="49E3480C">
                  <wp:extent cx="285750" cy="285750"/>
                  <wp:effectExtent l="0" t="0" r="0" b="0"/>
                  <wp:docPr id="20" name="Picture 20" descr="Crit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ritical"/>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Pr>
                <w:rFonts w:ascii="Arial" w:hAnsi="Arial" w:cs="Arial"/>
                <w:b/>
                <w:bCs/>
                <w:color w:val="587592"/>
                <w:sz w:val="27"/>
                <w:szCs w:val="27"/>
              </w:rPr>
              <w:br/>
            </w:r>
          </w:p>
          <w:p w:rsidR="008D2CBB" w:rsidRDefault="008D2CBB" w:rsidP="008D2CBB">
            <w:pPr>
              <w:pStyle w:val="NoSpacing"/>
              <w:rPr>
                <w:noProof/>
                <w:sz w:val="18"/>
                <w:szCs w:val="18"/>
              </w:rPr>
            </w:pPr>
            <w:r>
              <w:rPr>
                <w:rFonts w:ascii="Arial" w:hAnsi="Arial" w:cs="Arial"/>
                <w:b/>
                <w:bCs/>
                <w:noProof/>
                <w:color w:val="587592"/>
                <w:sz w:val="27"/>
                <w:szCs w:val="27"/>
                <w:lang w:eastAsia="en-AU"/>
              </w:rPr>
              <w:drawing>
                <wp:inline distT="0" distB="0" distL="0" distR="0" wp14:anchorId="2F4FD55B" wp14:editId="24B8CFE3">
                  <wp:extent cx="285750" cy="285750"/>
                  <wp:effectExtent l="0" t="0" r="0" b="0"/>
                  <wp:docPr id="23" name="Picture 23" descr="Liter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iteracy"/>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Pr>
                <w:rFonts w:ascii="Arial" w:hAnsi="Arial" w:cs="Arial"/>
                <w:noProof/>
                <w:color w:val="587592"/>
                <w:sz w:val="21"/>
                <w:szCs w:val="21"/>
                <w:lang w:eastAsia="en-AU"/>
              </w:rPr>
              <w:drawing>
                <wp:inline distT="0" distB="0" distL="0" distR="0" wp14:anchorId="610C0A69" wp14:editId="25F83AE8">
                  <wp:extent cx="285750" cy="285750"/>
                  <wp:effectExtent l="0" t="0" r="0" b="0"/>
                  <wp:docPr id="21" name="Picture 21" descr="Ethical Under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thical Understandi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Pr>
                <w:noProof/>
                <w:sz w:val="18"/>
                <w:szCs w:val="18"/>
              </w:rPr>
              <w:t xml:space="preserve"> </w:t>
            </w:r>
          </w:p>
          <w:p w:rsidR="008D2CBB" w:rsidRDefault="008D2CBB" w:rsidP="008D2CBB">
            <w:pPr>
              <w:pStyle w:val="NoSpacing"/>
              <w:rPr>
                <w:noProof/>
                <w:sz w:val="18"/>
                <w:szCs w:val="18"/>
              </w:rPr>
            </w:pPr>
            <w:r>
              <w:rPr>
                <w:noProof/>
                <w:sz w:val="18"/>
                <w:szCs w:val="18"/>
              </w:rPr>
              <w:br/>
            </w:r>
            <w:r>
              <w:rPr>
                <w:rFonts w:ascii="Arial" w:hAnsi="Arial" w:cs="Arial"/>
                <w:noProof/>
                <w:color w:val="587592"/>
                <w:sz w:val="21"/>
                <w:szCs w:val="21"/>
                <w:lang w:eastAsia="en-AU"/>
              </w:rPr>
              <w:drawing>
                <wp:inline distT="0" distB="0" distL="0" distR="0" wp14:anchorId="3EF8AB2D" wp14:editId="64CBAF78">
                  <wp:extent cx="285750" cy="247650"/>
                  <wp:effectExtent l="0" t="0" r="0" b="0"/>
                  <wp:docPr id="22" name="Picture 22" descr="Intercultural Under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ntercultural Understandi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5750" cy="247650"/>
                          </a:xfrm>
                          <a:prstGeom prst="rect">
                            <a:avLst/>
                          </a:prstGeom>
                          <a:noFill/>
                          <a:ln>
                            <a:noFill/>
                          </a:ln>
                        </pic:spPr>
                      </pic:pic>
                    </a:graphicData>
                  </a:graphic>
                </wp:inline>
              </w:drawing>
            </w:r>
          </w:p>
        </w:tc>
        <w:tc>
          <w:tcPr>
            <w:tcW w:w="3512" w:type="dxa"/>
          </w:tcPr>
          <w:p w:rsidR="008D2CBB" w:rsidRDefault="008D2CBB" w:rsidP="008D2CBB">
            <w:pPr>
              <w:pStyle w:val="NoSpacing"/>
              <w:rPr>
                <w:sz w:val="18"/>
                <w:szCs w:val="18"/>
              </w:rPr>
            </w:pPr>
            <w:r>
              <w:rPr>
                <w:sz w:val="18"/>
                <w:szCs w:val="18"/>
              </w:rPr>
              <w:t>1. As shiny as possible</w:t>
            </w:r>
            <w:r w:rsidR="001C22B4">
              <w:rPr>
                <w:sz w:val="18"/>
                <w:szCs w:val="18"/>
              </w:rPr>
              <w:br/>
            </w:r>
          </w:p>
          <w:p w:rsidR="008D2CBB" w:rsidRPr="001F470D" w:rsidRDefault="008D2CBB" w:rsidP="008D2CBB">
            <w:pPr>
              <w:pStyle w:val="NoSpacing"/>
              <w:rPr>
                <w:sz w:val="18"/>
                <w:szCs w:val="18"/>
              </w:rPr>
            </w:pPr>
            <w:r>
              <w:rPr>
                <w:sz w:val="18"/>
                <w:szCs w:val="18"/>
              </w:rPr>
              <w:t>2.  The Diaries of Malala Yousafzai’s Chauffeur</w:t>
            </w:r>
          </w:p>
        </w:tc>
        <w:tc>
          <w:tcPr>
            <w:tcW w:w="2046" w:type="dxa"/>
          </w:tcPr>
          <w:p w:rsidR="008D2CBB" w:rsidRDefault="008D2CBB" w:rsidP="00EA1137">
            <w:pPr>
              <w:pStyle w:val="NoSpacing"/>
              <w:rPr>
                <w:noProof/>
                <w:sz w:val="18"/>
                <w:szCs w:val="18"/>
              </w:rPr>
            </w:pPr>
            <w:r>
              <w:rPr>
                <w:rFonts w:ascii="Arial" w:hAnsi="Arial" w:cs="Arial"/>
                <w:b/>
                <w:bCs/>
                <w:noProof/>
                <w:color w:val="587592"/>
                <w:sz w:val="27"/>
                <w:szCs w:val="27"/>
                <w:lang w:eastAsia="en-AU"/>
              </w:rPr>
              <w:drawing>
                <wp:inline distT="0" distB="0" distL="0" distR="0" wp14:anchorId="75176B6D" wp14:editId="1E8136D3">
                  <wp:extent cx="200025" cy="190500"/>
                  <wp:effectExtent l="0" t="0" r="9525" b="0"/>
                  <wp:docPr id="8" name="Picture 8" descr="Pri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imary"/>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sidRPr="008D2CBB">
              <w:rPr>
                <w:rStyle w:val="style22"/>
                <w:rFonts w:ascii="Arial" w:hAnsi="Arial" w:cs="Arial"/>
                <w:bCs/>
                <w:color w:val="587592"/>
                <w:sz w:val="20"/>
                <w:szCs w:val="20"/>
              </w:rPr>
              <w:t xml:space="preserve"> </w:t>
            </w:r>
            <w:r w:rsidRPr="008D2CBB">
              <w:rPr>
                <w:rFonts w:ascii="Arial" w:hAnsi="Arial" w:cs="Arial"/>
                <w:bCs/>
                <w:noProof/>
                <w:color w:val="587592"/>
                <w:sz w:val="20"/>
                <w:szCs w:val="20"/>
                <w:lang w:eastAsia="en-AU"/>
              </w:rPr>
              <w:drawing>
                <wp:inline distT="0" distB="0" distL="0" distR="0" wp14:anchorId="5E210AA7" wp14:editId="34A285E1">
                  <wp:extent cx="200025" cy="190500"/>
                  <wp:effectExtent l="0" t="0" r="9525" b="0"/>
                  <wp:docPr id="7" name="Picture 7" descr="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iddl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sidR="001C22B4">
              <w:rPr>
                <w:rStyle w:val="style22"/>
                <w:rFonts w:ascii="Arial" w:hAnsi="Arial" w:cs="Arial"/>
                <w:bCs/>
                <w:color w:val="587592"/>
                <w:sz w:val="20"/>
                <w:szCs w:val="20"/>
              </w:rPr>
              <w:br/>
            </w:r>
            <w:r>
              <w:rPr>
                <w:rStyle w:val="style22"/>
                <w:rFonts w:ascii="Arial" w:hAnsi="Arial" w:cs="Arial"/>
                <w:bCs/>
                <w:color w:val="587592"/>
                <w:sz w:val="20"/>
                <w:szCs w:val="20"/>
              </w:rPr>
              <w:br/>
            </w:r>
            <w:r>
              <w:rPr>
                <w:rFonts w:ascii="Arial" w:hAnsi="Arial" w:cs="Arial"/>
                <w:b/>
                <w:bCs/>
                <w:noProof/>
                <w:color w:val="587592"/>
                <w:sz w:val="27"/>
                <w:szCs w:val="27"/>
                <w:lang w:eastAsia="en-AU"/>
              </w:rPr>
              <w:drawing>
                <wp:inline distT="0" distB="0" distL="0" distR="0" wp14:anchorId="59F6E114" wp14:editId="6F259C05">
                  <wp:extent cx="200025" cy="190500"/>
                  <wp:effectExtent l="0" t="0" r="9525" b="0"/>
                  <wp:docPr id="19" name="Picture 19" descr="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igh School"/>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p>
        </w:tc>
      </w:tr>
      <w:tr w:rsidR="00C81175" w:rsidTr="00A805D4">
        <w:tc>
          <w:tcPr>
            <w:tcW w:w="9242" w:type="dxa"/>
            <w:gridSpan w:val="4"/>
            <w:shd w:val="clear" w:color="auto" w:fill="FFFFFF" w:themeFill="background1"/>
          </w:tcPr>
          <w:p w:rsidR="00C81175" w:rsidRPr="00C81175" w:rsidRDefault="004938CB" w:rsidP="00EA1137">
            <w:pPr>
              <w:pStyle w:val="NoSpacing"/>
            </w:pPr>
            <w:hyperlink r:id="rId39" w:history="1">
              <w:r w:rsidR="00E7261B" w:rsidRPr="008604B6">
                <w:rPr>
                  <w:rStyle w:val="Hyperlink"/>
                </w:rPr>
                <w:t>http://webapps.acu.edu.au/onthejob/transport/chauffeur.htm</w:t>
              </w:r>
            </w:hyperlink>
            <w:r w:rsidR="00E7261B">
              <w:t xml:space="preserve"> </w:t>
            </w:r>
          </w:p>
        </w:tc>
      </w:tr>
    </w:tbl>
    <w:p w:rsidR="008D2CBB" w:rsidRDefault="008D2CBB" w:rsidP="004C7546">
      <w:pPr>
        <w:rPr>
          <w:b/>
          <w:sz w:val="24"/>
          <w:szCs w:val="24"/>
        </w:rPr>
      </w:pPr>
    </w:p>
    <w:p w:rsidR="009C74F0" w:rsidRPr="0085417A" w:rsidRDefault="009C74F0" w:rsidP="009C74F0">
      <w:pPr>
        <w:shd w:val="clear" w:color="auto" w:fill="000891"/>
        <w:rPr>
          <w:b/>
          <w:color w:val="FFFFFF" w:themeColor="background1"/>
          <w:sz w:val="24"/>
          <w:szCs w:val="24"/>
        </w:rPr>
      </w:pPr>
      <w:r w:rsidRPr="0085417A">
        <w:rPr>
          <w:b/>
          <w:color w:val="FFFFFF" w:themeColor="background1"/>
          <w:sz w:val="24"/>
          <w:szCs w:val="24"/>
        </w:rPr>
        <w:t>Category:</w:t>
      </w:r>
      <w:r>
        <w:rPr>
          <w:b/>
          <w:color w:val="FFFFFF" w:themeColor="background1"/>
          <w:sz w:val="24"/>
          <w:szCs w:val="24"/>
        </w:rPr>
        <w:t xml:space="preserve"> Research &amp; Development </w:t>
      </w:r>
    </w:p>
    <w:tbl>
      <w:tblPr>
        <w:tblStyle w:val="TableGrid"/>
        <w:tblW w:w="0" w:type="auto"/>
        <w:tblLook w:val="04A0" w:firstRow="1" w:lastRow="0" w:firstColumn="1" w:lastColumn="0" w:noHBand="0" w:noVBand="1"/>
      </w:tblPr>
      <w:tblGrid>
        <w:gridCol w:w="3024"/>
        <w:gridCol w:w="1347"/>
        <w:gridCol w:w="3665"/>
        <w:gridCol w:w="2046"/>
      </w:tblGrid>
      <w:tr w:rsidR="009C74F0" w:rsidRPr="00EA1197" w:rsidTr="00E7261B">
        <w:tc>
          <w:tcPr>
            <w:tcW w:w="3024" w:type="dxa"/>
            <w:shd w:val="clear" w:color="auto" w:fill="FFFFFF" w:themeFill="background1"/>
          </w:tcPr>
          <w:p w:rsidR="009C74F0" w:rsidRPr="00CD5425" w:rsidRDefault="009C74F0" w:rsidP="00AE4D40">
            <w:pPr>
              <w:pStyle w:val="NoSpacing"/>
              <w:rPr>
                <w:b/>
                <w:sz w:val="18"/>
                <w:szCs w:val="18"/>
              </w:rPr>
            </w:pPr>
            <w:r w:rsidRPr="00CD5425">
              <w:rPr>
                <w:b/>
                <w:bCs/>
                <w:sz w:val="18"/>
                <w:szCs w:val="18"/>
              </w:rPr>
              <w:t>Job</w:t>
            </w:r>
          </w:p>
        </w:tc>
        <w:tc>
          <w:tcPr>
            <w:tcW w:w="1347" w:type="dxa"/>
          </w:tcPr>
          <w:p w:rsidR="009C74F0" w:rsidRPr="00EA1197" w:rsidRDefault="009C74F0" w:rsidP="00AE4D40">
            <w:pPr>
              <w:pStyle w:val="NoSpacing"/>
              <w:rPr>
                <w:b/>
                <w:noProof/>
                <w:sz w:val="18"/>
                <w:szCs w:val="18"/>
                <w:lang w:eastAsia="en-AU"/>
              </w:rPr>
            </w:pPr>
            <w:r w:rsidRPr="00EA1197">
              <w:rPr>
                <w:b/>
                <w:noProof/>
                <w:sz w:val="18"/>
                <w:szCs w:val="18"/>
                <w:lang w:eastAsia="en-AU"/>
              </w:rPr>
              <w:t>ACGC</w:t>
            </w:r>
          </w:p>
        </w:tc>
        <w:tc>
          <w:tcPr>
            <w:tcW w:w="3665" w:type="dxa"/>
          </w:tcPr>
          <w:p w:rsidR="009C74F0" w:rsidRPr="00EA1197" w:rsidRDefault="009C74F0" w:rsidP="00AE4D40">
            <w:pPr>
              <w:pStyle w:val="NoSpacing"/>
              <w:ind w:left="360"/>
              <w:rPr>
                <w:b/>
                <w:sz w:val="18"/>
                <w:szCs w:val="18"/>
              </w:rPr>
            </w:pPr>
            <w:r w:rsidRPr="00EA1197">
              <w:rPr>
                <w:b/>
                <w:sz w:val="18"/>
                <w:szCs w:val="18"/>
              </w:rPr>
              <w:t>Activity</w:t>
            </w:r>
          </w:p>
        </w:tc>
        <w:tc>
          <w:tcPr>
            <w:tcW w:w="2046" w:type="dxa"/>
          </w:tcPr>
          <w:p w:rsidR="009C74F0" w:rsidRPr="00EA1197" w:rsidRDefault="009C74F0" w:rsidP="00AE4D40">
            <w:pPr>
              <w:pStyle w:val="NoSpacing"/>
              <w:rPr>
                <w:b/>
                <w:noProof/>
                <w:sz w:val="18"/>
                <w:szCs w:val="18"/>
                <w:lang w:eastAsia="en-AU"/>
              </w:rPr>
            </w:pPr>
            <w:r w:rsidRPr="00EA1197">
              <w:rPr>
                <w:b/>
                <w:noProof/>
                <w:sz w:val="18"/>
                <w:szCs w:val="18"/>
                <w:lang w:eastAsia="en-AU"/>
              </w:rPr>
              <w:t>Year Level Focus</w:t>
            </w:r>
          </w:p>
        </w:tc>
      </w:tr>
      <w:tr w:rsidR="009C74F0" w:rsidTr="00E7261B">
        <w:tc>
          <w:tcPr>
            <w:tcW w:w="3024" w:type="dxa"/>
            <w:shd w:val="clear" w:color="auto" w:fill="FFFFFF" w:themeFill="background1"/>
          </w:tcPr>
          <w:p w:rsidR="009C74F0" w:rsidRDefault="009407AB" w:rsidP="00AE4D40">
            <w:pPr>
              <w:pStyle w:val="NoSpacing"/>
              <w:rPr>
                <w:b/>
                <w:sz w:val="18"/>
                <w:szCs w:val="18"/>
              </w:rPr>
            </w:pPr>
            <w:r>
              <w:rPr>
                <w:b/>
                <w:sz w:val="18"/>
                <w:szCs w:val="18"/>
              </w:rPr>
              <w:t>EXERCISE SPORTS SCIENTIST</w:t>
            </w:r>
          </w:p>
          <w:p w:rsidR="009407AB" w:rsidRDefault="009407AB" w:rsidP="00AE4D40">
            <w:pPr>
              <w:pStyle w:val="NoSpacing"/>
              <w:rPr>
                <w:b/>
                <w:sz w:val="18"/>
                <w:szCs w:val="18"/>
              </w:rPr>
            </w:pPr>
          </w:p>
          <w:p w:rsidR="009407AB" w:rsidRPr="007B5DB4" w:rsidRDefault="009407AB" w:rsidP="00AE4D40">
            <w:pPr>
              <w:pStyle w:val="NoSpacing"/>
              <w:rPr>
                <w:b/>
                <w:sz w:val="18"/>
                <w:szCs w:val="18"/>
              </w:rPr>
            </w:pPr>
            <w:r>
              <w:rPr>
                <w:rFonts w:ascii="Arial" w:hAnsi="Arial" w:cs="Arial"/>
                <w:b/>
                <w:bCs/>
                <w:noProof/>
                <w:color w:val="2647FF"/>
                <w:sz w:val="21"/>
                <w:szCs w:val="21"/>
                <w:lang w:eastAsia="en-AU"/>
              </w:rPr>
              <w:drawing>
                <wp:inline distT="0" distB="0" distL="0" distR="0" wp14:anchorId="085065AB" wp14:editId="0F5901AE">
                  <wp:extent cx="1047750" cy="1190625"/>
                  <wp:effectExtent l="0" t="0" r="0" b="9525"/>
                  <wp:docPr id="15" name="Picture 15" descr="Exercise Sports Scientist">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xercise Sports Scientist">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47750" cy="1190625"/>
                          </a:xfrm>
                          <a:prstGeom prst="rect">
                            <a:avLst/>
                          </a:prstGeom>
                          <a:noFill/>
                          <a:ln>
                            <a:noFill/>
                          </a:ln>
                        </pic:spPr>
                      </pic:pic>
                    </a:graphicData>
                  </a:graphic>
                </wp:inline>
              </w:drawing>
            </w:r>
          </w:p>
        </w:tc>
        <w:tc>
          <w:tcPr>
            <w:tcW w:w="1347" w:type="dxa"/>
          </w:tcPr>
          <w:p w:rsidR="009C74F0" w:rsidRDefault="00E7261B" w:rsidP="00AE4D40">
            <w:pPr>
              <w:pStyle w:val="NoSpacing"/>
              <w:rPr>
                <w:noProof/>
                <w:sz w:val="18"/>
                <w:szCs w:val="18"/>
              </w:rPr>
            </w:pPr>
            <w:r>
              <w:rPr>
                <w:rFonts w:ascii="Arial" w:hAnsi="Arial" w:cs="Arial"/>
                <w:b/>
                <w:bCs/>
                <w:noProof/>
                <w:color w:val="587592"/>
                <w:sz w:val="27"/>
                <w:szCs w:val="27"/>
                <w:lang w:eastAsia="en-AU"/>
              </w:rPr>
              <w:drawing>
                <wp:inline distT="0" distB="0" distL="0" distR="0" wp14:anchorId="64A2184C" wp14:editId="398AFC45">
                  <wp:extent cx="285750" cy="285750"/>
                  <wp:effectExtent l="0" t="0" r="0" b="0"/>
                  <wp:docPr id="55" name="Picture 55" descr="Personal and social cap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rsonal and social capability"/>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Pr>
                <w:noProof/>
                <w:sz w:val="18"/>
                <w:szCs w:val="18"/>
                <w:lang w:eastAsia="en-AU"/>
              </w:rPr>
              <w:drawing>
                <wp:inline distT="0" distB="0" distL="0" distR="0" wp14:anchorId="23FCA2AF" wp14:editId="2DF9CF38">
                  <wp:extent cx="285750" cy="28575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eracy_icon_sm.jpg"/>
                          <pic:cNvPicPr/>
                        </pic:nvPicPr>
                        <pic:blipFill>
                          <a:blip r:embed="rId4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tc>
        <w:tc>
          <w:tcPr>
            <w:tcW w:w="3665" w:type="dxa"/>
          </w:tcPr>
          <w:p w:rsidR="00A17F03" w:rsidRDefault="00E7261B" w:rsidP="007D5F0B">
            <w:pPr>
              <w:pStyle w:val="NoSpacing"/>
              <w:numPr>
                <w:ilvl w:val="0"/>
                <w:numId w:val="9"/>
              </w:numPr>
              <w:rPr>
                <w:sz w:val="18"/>
                <w:szCs w:val="18"/>
              </w:rPr>
            </w:pPr>
            <w:r>
              <w:rPr>
                <w:sz w:val="18"/>
                <w:szCs w:val="18"/>
              </w:rPr>
              <w:t>Sleep and Success in Sports</w:t>
            </w:r>
            <w:r>
              <w:rPr>
                <w:sz w:val="18"/>
                <w:szCs w:val="18"/>
              </w:rPr>
              <w:br/>
            </w:r>
          </w:p>
          <w:p w:rsidR="00E7261B" w:rsidRPr="001F470D" w:rsidRDefault="00E7261B" w:rsidP="007D5F0B">
            <w:pPr>
              <w:pStyle w:val="NoSpacing"/>
              <w:numPr>
                <w:ilvl w:val="0"/>
                <w:numId w:val="9"/>
              </w:numPr>
              <w:rPr>
                <w:sz w:val="18"/>
                <w:szCs w:val="18"/>
              </w:rPr>
            </w:pPr>
            <w:r>
              <w:rPr>
                <w:sz w:val="18"/>
                <w:szCs w:val="18"/>
              </w:rPr>
              <w:t>Fundamental Movement Skills – will your school get above the national average?</w:t>
            </w:r>
          </w:p>
        </w:tc>
        <w:tc>
          <w:tcPr>
            <w:tcW w:w="2046" w:type="dxa"/>
          </w:tcPr>
          <w:p w:rsidR="009C74F0" w:rsidRDefault="00E7261B" w:rsidP="00AE4D40">
            <w:pPr>
              <w:pStyle w:val="NoSpacing"/>
              <w:rPr>
                <w:noProof/>
                <w:sz w:val="18"/>
                <w:szCs w:val="18"/>
              </w:rPr>
            </w:pPr>
            <w:r>
              <w:rPr>
                <w:noProof/>
                <w:sz w:val="18"/>
                <w:szCs w:val="18"/>
                <w:lang w:eastAsia="en-AU"/>
              </w:rPr>
              <w:drawing>
                <wp:inline distT="0" distB="0" distL="0" distR="0" wp14:anchorId="638F614C" wp14:editId="0E94852B">
                  <wp:extent cx="200025" cy="190500"/>
                  <wp:effectExtent l="0" t="0" r="952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3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lang w:eastAsia="en-AU"/>
              </w:rPr>
              <w:drawing>
                <wp:inline distT="0" distB="0" distL="0" distR="0" wp14:anchorId="72C56CF4" wp14:editId="1AF1BE89">
                  <wp:extent cx="200025" cy="190500"/>
                  <wp:effectExtent l="0" t="0" r="952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3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lang w:eastAsia="en-AU"/>
              </w:rPr>
              <w:drawing>
                <wp:inline distT="0" distB="0" distL="0" distR="0" wp14:anchorId="472744D7" wp14:editId="4888D95A">
                  <wp:extent cx="200025" cy="190500"/>
                  <wp:effectExtent l="0" t="0" r="952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3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r>
              <w:rPr>
                <w:sz w:val="18"/>
                <w:szCs w:val="18"/>
              </w:rPr>
              <w:br/>
            </w:r>
            <w:r>
              <w:rPr>
                <w:sz w:val="18"/>
                <w:szCs w:val="18"/>
              </w:rPr>
              <w:br/>
            </w:r>
            <w:r>
              <w:rPr>
                <w:noProof/>
                <w:sz w:val="18"/>
                <w:szCs w:val="18"/>
                <w:lang w:eastAsia="en-AU"/>
              </w:rPr>
              <w:drawing>
                <wp:inline distT="0" distB="0" distL="0" distR="0" wp14:anchorId="45072517" wp14:editId="3E26C390">
                  <wp:extent cx="200025" cy="190500"/>
                  <wp:effectExtent l="0" t="0" r="952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3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lang w:eastAsia="en-AU"/>
              </w:rPr>
              <w:drawing>
                <wp:inline distT="0" distB="0" distL="0" distR="0" wp14:anchorId="70294DD7" wp14:editId="7B9C2BD6">
                  <wp:extent cx="200025" cy="190500"/>
                  <wp:effectExtent l="0" t="0" r="952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3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lang w:eastAsia="en-AU"/>
              </w:rPr>
              <w:drawing>
                <wp:inline distT="0" distB="0" distL="0" distR="0" wp14:anchorId="314A9ED0" wp14:editId="16BB64F6">
                  <wp:extent cx="200025" cy="190500"/>
                  <wp:effectExtent l="0" t="0" r="952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3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p>
        </w:tc>
      </w:tr>
      <w:tr w:rsidR="00AA0B38" w:rsidTr="00E7261B">
        <w:tc>
          <w:tcPr>
            <w:tcW w:w="10082" w:type="dxa"/>
            <w:gridSpan w:val="4"/>
            <w:shd w:val="clear" w:color="auto" w:fill="FFFFFF" w:themeFill="background1"/>
          </w:tcPr>
          <w:p w:rsidR="00AA0B38" w:rsidRPr="00E7261B" w:rsidRDefault="004938CB" w:rsidP="00AA0B38">
            <w:pPr>
              <w:pStyle w:val="NoSpacing"/>
              <w:rPr>
                <w:rFonts w:cs="Arial"/>
                <w:bCs/>
                <w:noProof/>
                <w:color w:val="587592"/>
                <w:sz w:val="24"/>
                <w:szCs w:val="24"/>
                <w:lang w:eastAsia="en-AU"/>
              </w:rPr>
            </w:pPr>
            <w:hyperlink r:id="rId43" w:history="1">
              <w:r w:rsidR="00E7261B" w:rsidRPr="008604B6">
                <w:rPr>
                  <w:rStyle w:val="Hyperlink"/>
                  <w:rFonts w:cs="Arial"/>
                  <w:bCs/>
                  <w:noProof/>
                  <w:sz w:val="24"/>
                  <w:szCs w:val="24"/>
                  <w:lang w:eastAsia="en-AU"/>
                </w:rPr>
                <w:t>http://webapps.acu.edu.au/onthejob/classhome_activities/research/exercise_sports_scientist.htm</w:t>
              </w:r>
            </w:hyperlink>
            <w:r w:rsidR="00E7261B">
              <w:rPr>
                <w:rFonts w:cs="Arial"/>
                <w:bCs/>
                <w:noProof/>
                <w:color w:val="587592"/>
                <w:sz w:val="24"/>
                <w:szCs w:val="24"/>
                <w:lang w:eastAsia="en-AU"/>
              </w:rPr>
              <w:t xml:space="preserve"> </w:t>
            </w:r>
          </w:p>
        </w:tc>
      </w:tr>
      <w:tr w:rsidR="00AA0B38" w:rsidTr="00E7261B">
        <w:tc>
          <w:tcPr>
            <w:tcW w:w="3024" w:type="dxa"/>
            <w:shd w:val="clear" w:color="auto" w:fill="FFFFFF" w:themeFill="background1"/>
          </w:tcPr>
          <w:p w:rsidR="00AA0B38" w:rsidRDefault="009407AB" w:rsidP="00AE4D40">
            <w:pPr>
              <w:pStyle w:val="NoSpacing"/>
              <w:rPr>
                <w:b/>
                <w:noProof/>
                <w:sz w:val="18"/>
                <w:szCs w:val="18"/>
                <w:lang w:eastAsia="en-AU"/>
              </w:rPr>
            </w:pPr>
            <w:r>
              <w:rPr>
                <w:b/>
                <w:noProof/>
                <w:sz w:val="18"/>
                <w:szCs w:val="18"/>
                <w:lang w:eastAsia="en-AU"/>
              </w:rPr>
              <w:lastRenderedPageBreak/>
              <w:t>GEOPHYSICIST</w:t>
            </w:r>
          </w:p>
          <w:p w:rsidR="009407AB" w:rsidRDefault="009407AB" w:rsidP="00AE4D40">
            <w:pPr>
              <w:pStyle w:val="NoSpacing"/>
              <w:rPr>
                <w:b/>
                <w:noProof/>
                <w:sz w:val="18"/>
                <w:szCs w:val="18"/>
                <w:lang w:eastAsia="en-AU"/>
              </w:rPr>
            </w:pPr>
            <w:r>
              <w:rPr>
                <w:rFonts w:ascii="Arial" w:hAnsi="Arial" w:cs="Arial"/>
                <w:b/>
                <w:bCs/>
                <w:noProof/>
                <w:color w:val="2647FF"/>
                <w:sz w:val="21"/>
                <w:szCs w:val="21"/>
                <w:lang w:eastAsia="en-AU"/>
              </w:rPr>
              <w:drawing>
                <wp:inline distT="0" distB="0" distL="0" distR="0" wp14:anchorId="2E1CEB37" wp14:editId="26785926">
                  <wp:extent cx="1047750" cy="1190625"/>
                  <wp:effectExtent l="0" t="0" r="0" b="9525"/>
                  <wp:docPr id="16" name="Picture 16" descr="Geophysicist">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eophysicist">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47750" cy="1190625"/>
                          </a:xfrm>
                          <a:prstGeom prst="rect">
                            <a:avLst/>
                          </a:prstGeom>
                          <a:noFill/>
                          <a:ln>
                            <a:noFill/>
                          </a:ln>
                        </pic:spPr>
                      </pic:pic>
                    </a:graphicData>
                  </a:graphic>
                </wp:inline>
              </w:drawing>
            </w:r>
          </w:p>
        </w:tc>
        <w:tc>
          <w:tcPr>
            <w:tcW w:w="1347" w:type="dxa"/>
          </w:tcPr>
          <w:p w:rsidR="00AA0B38" w:rsidRDefault="00B301FD" w:rsidP="00AE4D40">
            <w:pPr>
              <w:pStyle w:val="NoSpacing"/>
              <w:rPr>
                <w:noProof/>
                <w:sz w:val="18"/>
                <w:szCs w:val="18"/>
                <w:lang w:eastAsia="en-AU"/>
              </w:rPr>
            </w:pPr>
            <w:r>
              <w:rPr>
                <w:rFonts w:ascii="Arial" w:hAnsi="Arial" w:cs="Arial"/>
                <w:noProof/>
                <w:color w:val="587592"/>
                <w:sz w:val="21"/>
                <w:szCs w:val="21"/>
                <w:lang w:eastAsia="en-AU"/>
              </w:rPr>
              <w:drawing>
                <wp:inline distT="0" distB="0" distL="0" distR="0" wp14:anchorId="7200DB2C" wp14:editId="25E5150E">
                  <wp:extent cx="285750" cy="285750"/>
                  <wp:effectExtent l="0" t="0" r="0" b="0"/>
                  <wp:docPr id="33" name="Picture 33" descr="Ethical Under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thical Understandi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Pr>
                <w:noProof/>
                <w:sz w:val="18"/>
                <w:szCs w:val="18"/>
                <w:lang w:eastAsia="en-AU"/>
              </w:rPr>
              <w:t xml:space="preserve"> </w:t>
            </w:r>
            <w:r>
              <w:rPr>
                <w:rFonts w:ascii="Arial" w:hAnsi="Arial" w:cs="Arial"/>
                <w:b/>
                <w:bCs/>
                <w:noProof/>
                <w:color w:val="587592"/>
                <w:sz w:val="27"/>
                <w:szCs w:val="27"/>
                <w:lang w:eastAsia="en-AU"/>
              </w:rPr>
              <w:drawing>
                <wp:inline distT="0" distB="0" distL="0" distR="0" wp14:anchorId="60658D7B" wp14:editId="32F187E5">
                  <wp:extent cx="285750" cy="285750"/>
                  <wp:effectExtent l="0" t="0" r="0" b="0"/>
                  <wp:docPr id="35" name="Picture 35" descr="Liter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iteracy"/>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p w:rsidR="00B301FD" w:rsidRDefault="00B301FD" w:rsidP="00AE4D40">
            <w:pPr>
              <w:pStyle w:val="NoSpacing"/>
              <w:rPr>
                <w:noProof/>
                <w:sz w:val="18"/>
                <w:szCs w:val="18"/>
                <w:lang w:eastAsia="en-AU"/>
              </w:rPr>
            </w:pPr>
          </w:p>
          <w:p w:rsidR="00B301FD" w:rsidRDefault="00B301FD" w:rsidP="00AE4D40">
            <w:pPr>
              <w:pStyle w:val="NoSpacing"/>
              <w:rPr>
                <w:noProof/>
                <w:sz w:val="18"/>
                <w:szCs w:val="18"/>
                <w:lang w:eastAsia="en-AU"/>
              </w:rPr>
            </w:pPr>
            <w:r>
              <w:rPr>
                <w:rFonts w:ascii="Arial" w:hAnsi="Arial" w:cs="Arial"/>
                <w:noProof/>
                <w:color w:val="587592"/>
                <w:sz w:val="21"/>
                <w:szCs w:val="21"/>
                <w:lang w:eastAsia="en-AU"/>
              </w:rPr>
              <w:drawing>
                <wp:inline distT="0" distB="0" distL="0" distR="0" wp14:anchorId="76F7185B" wp14:editId="006E55CC">
                  <wp:extent cx="285750" cy="285750"/>
                  <wp:effectExtent l="0" t="0" r="0" b="0"/>
                  <wp:docPr id="37" name="Picture 37" descr="ICT Cap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CT Capability"/>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Pr>
                <w:rFonts w:ascii="Arial" w:hAnsi="Arial" w:cs="Arial"/>
                <w:noProof/>
                <w:color w:val="587592"/>
                <w:sz w:val="21"/>
                <w:szCs w:val="21"/>
                <w:lang w:eastAsia="en-AU"/>
              </w:rPr>
              <w:drawing>
                <wp:inline distT="0" distB="0" distL="0" distR="0" wp14:anchorId="23DE1474" wp14:editId="19C37977">
                  <wp:extent cx="285750" cy="295275"/>
                  <wp:effectExtent l="0" t="0" r="0" b="9525"/>
                  <wp:docPr id="36" name="Picture 36" descr="F:\OTJ_09082017\onthejob\images\teachers_parents\cafe\Curriculum_Icon_Sustainabilit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TJ_09082017\onthejob\images\teachers_parents\cafe\Curriculum_Icon_Sustainability.gif"/>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5750" cy="295275"/>
                          </a:xfrm>
                          <a:prstGeom prst="rect">
                            <a:avLst/>
                          </a:prstGeom>
                          <a:noFill/>
                          <a:ln>
                            <a:noFill/>
                          </a:ln>
                        </pic:spPr>
                      </pic:pic>
                    </a:graphicData>
                  </a:graphic>
                </wp:inline>
              </w:drawing>
            </w:r>
          </w:p>
          <w:p w:rsidR="00B301FD" w:rsidRDefault="00B301FD" w:rsidP="00AE4D40">
            <w:pPr>
              <w:pStyle w:val="NoSpacing"/>
              <w:rPr>
                <w:noProof/>
                <w:sz w:val="18"/>
                <w:szCs w:val="18"/>
                <w:lang w:eastAsia="en-AU"/>
              </w:rPr>
            </w:pPr>
            <w:r>
              <w:rPr>
                <w:rFonts w:ascii="Arial" w:hAnsi="Arial" w:cs="Arial"/>
                <w:noProof/>
                <w:color w:val="587592"/>
                <w:sz w:val="21"/>
                <w:szCs w:val="21"/>
                <w:lang w:eastAsia="en-AU"/>
              </w:rPr>
              <w:drawing>
                <wp:inline distT="0" distB="0" distL="0" distR="0" wp14:anchorId="7B17889B" wp14:editId="50E0979C">
                  <wp:extent cx="285750" cy="409575"/>
                  <wp:effectExtent l="0" t="0" r="0" b="9525"/>
                  <wp:docPr id="38" name="Picture 38" descr="Philoso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hilosophy"/>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5750" cy="409575"/>
                          </a:xfrm>
                          <a:prstGeom prst="rect">
                            <a:avLst/>
                          </a:prstGeom>
                          <a:noFill/>
                          <a:ln>
                            <a:noFill/>
                          </a:ln>
                        </pic:spPr>
                      </pic:pic>
                    </a:graphicData>
                  </a:graphic>
                </wp:inline>
              </w:drawing>
            </w:r>
          </w:p>
        </w:tc>
        <w:tc>
          <w:tcPr>
            <w:tcW w:w="3665" w:type="dxa"/>
          </w:tcPr>
          <w:p w:rsidR="00AA0B38" w:rsidRDefault="00B301FD" w:rsidP="007D5F0B">
            <w:pPr>
              <w:pStyle w:val="NoSpacing"/>
              <w:numPr>
                <w:ilvl w:val="0"/>
                <w:numId w:val="13"/>
              </w:numPr>
              <w:rPr>
                <w:sz w:val="18"/>
                <w:szCs w:val="18"/>
              </w:rPr>
            </w:pPr>
            <w:r>
              <w:rPr>
                <w:sz w:val="18"/>
                <w:szCs w:val="18"/>
              </w:rPr>
              <w:t xml:space="preserve">The Pitch: </w:t>
            </w:r>
            <w:r w:rsidR="000E2E74">
              <w:rPr>
                <w:sz w:val="18"/>
                <w:szCs w:val="18"/>
              </w:rPr>
              <w:t>“</w:t>
            </w:r>
            <w:r>
              <w:rPr>
                <w:sz w:val="18"/>
                <w:szCs w:val="18"/>
              </w:rPr>
              <w:t>Fracking is VERY Safe!</w:t>
            </w:r>
            <w:r w:rsidR="000E2E74">
              <w:rPr>
                <w:sz w:val="18"/>
                <w:szCs w:val="18"/>
              </w:rPr>
              <w:t>”</w:t>
            </w:r>
            <w:r>
              <w:rPr>
                <w:sz w:val="18"/>
                <w:szCs w:val="18"/>
              </w:rPr>
              <w:br/>
            </w:r>
          </w:p>
          <w:p w:rsidR="00B301FD" w:rsidRDefault="00B301FD" w:rsidP="007D5F0B">
            <w:pPr>
              <w:pStyle w:val="NoSpacing"/>
              <w:numPr>
                <w:ilvl w:val="0"/>
                <w:numId w:val="13"/>
              </w:numPr>
              <w:rPr>
                <w:sz w:val="18"/>
                <w:szCs w:val="18"/>
              </w:rPr>
            </w:pPr>
            <w:r>
              <w:rPr>
                <w:sz w:val="18"/>
                <w:szCs w:val="18"/>
              </w:rPr>
              <w:t>An Infograph: Earthquakes and Nuclear Testing</w:t>
            </w:r>
          </w:p>
        </w:tc>
        <w:tc>
          <w:tcPr>
            <w:tcW w:w="2046" w:type="dxa"/>
          </w:tcPr>
          <w:p w:rsidR="00B301FD" w:rsidRDefault="00B301FD" w:rsidP="00B301FD">
            <w:pPr>
              <w:pStyle w:val="NoSpacing"/>
              <w:rPr>
                <w:sz w:val="18"/>
                <w:szCs w:val="18"/>
              </w:rPr>
            </w:pPr>
            <w:r>
              <w:rPr>
                <w:noProof/>
                <w:sz w:val="18"/>
                <w:szCs w:val="18"/>
                <w:lang w:eastAsia="en-AU"/>
              </w:rPr>
              <w:drawing>
                <wp:inline distT="0" distB="0" distL="0" distR="0" wp14:anchorId="5325101D" wp14:editId="4FE81D93">
                  <wp:extent cx="198120" cy="189865"/>
                  <wp:effectExtent l="0" t="0" r="0" b="63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8120" cy="189865"/>
                          </a:xfrm>
                          <a:prstGeom prst="rect">
                            <a:avLst/>
                          </a:prstGeom>
                          <a:noFill/>
                          <a:ln>
                            <a:noFill/>
                          </a:ln>
                        </pic:spPr>
                      </pic:pic>
                    </a:graphicData>
                  </a:graphic>
                </wp:inline>
              </w:drawing>
            </w:r>
            <w:r>
              <w:rPr>
                <w:noProof/>
                <w:sz w:val="18"/>
                <w:szCs w:val="18"/>
                <w:lang w:eastAsia="en-AU"/>
              </w:rPr>
              <w:drawing>
                <wp:inline distT="0" distB="0" distL="0" distR="0" wp14:anchorId="16C35F9B" wp14:editId="6037708F">
                  <wp:extent cx="198120" cy="189865"/>
                  <wp:effectExtent l="0" t="0" r="0" b="6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8120" cy="189865"/>
                          </a:xfrm>
                          <a:prstGeom prst="rect">
                            <a:avLst/>
                          </a:prstGeom>
                          <a:noFill/>
                          <a:ln>
                            <a:noFill/>
                          </a:ln>
                        </pic:spPr>
                      </pic:pic>
                    </a:graphicData>
                  </a:graphic>
                </wp:inline>
              </w:drawing>
            </w:r>
          </w:p>
          <w:p w:rsidR="00AA0B38" w:rsidRDefault="00AA0B38" w:rsidP="00AA0B38">
            <w:pPr>
              <w:pStyle w:val="NoSpacing"/>
              <w:rPr>
                <w:rFonts w:ascii="Arial" w:hAnsi="Arial" w:cs="Arial"/>
                <w:b/>
                <w:bCs/>
                <w:noProof/>
                <w:color w:val="587592"/>
                <w:sz w:val="27"/>
                <w:szCs w:val="27"/>
                <w:lang w:eastAsia="en-AU"/>
              </w:rPr>
            </w:pPr>
          </w:p>
          <w:p w:rsidR="00B301FD" w:rsidRDefault="00B301FD" w:rsidP="00AA0B38">
            <w:pPr>
              <w:pStyle w:val="NoSpacing"/>
              <w:rPr>
                <w:rFonts w:ascii="Arial" w:hAnsi="Arial" w:cs="Arial"/>
                <w:b/>
                <w:bCs/>
                <w:noProof/>
                <w:color w:val="587592"/>
                <w:sz w:val="27"/>
                <w:szCs w:val="27"/>
                <w:lang w:eastAsia="en-AU"/>
              </w:rPr>
            </w:pPr>
          </w:p>
          <w:p w:rsidR="00B301FD" w:rsidRDefault="00B301FD" w:rsidP="00B301FD">
            <w:pPr>
              <w:pStyle w:val="NoSpacing"/>
              <w:rPr>
                <w:sz w:val="18"/>
                <w:szCs w:val="18"/>
              </w:rPr>
            </w:pPr>
            <w:r>
              <w:rPr>
                <w:noProof/>
                <w:sz w:val="18"/>
                <w:szCs w:val="18"/>
                <w:lang w:eastAsia="en-AU"/>
              </w:rPr>
              <w:drawing>
                <wp:inline distT="0" distB="0" distL="0" distR="0" wp14:anchorId="49E60114" wp14:editId="17C44205">
                  <wp:extent cx="200025" cy="190500"/>
                  <wp:effectExtent l="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Pr>
                <w:noProof/>
                <w:sz w:val="18"/>
                <w:szCs w:val="18"/>
                <w:lang w:eastAsia="en-AU"/>
              </w:rPr>
              <w:drawing>
                <wp:inline distT="0" distB="0" distL="0" distR="0" wp14:anchorId="5F2586EB" wp14:editId="3DB5BBB0">
                  <wp:extent cx="200025" cy="190500"/>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p>
          <w:p w:rsidR="00B301FD" w:rsidRDefault="00B301FD" w:rsidP="00AA0B38">
            <w:pPr>
              <w:pStyle w:val="NoSpacing"/>
              <w:rPr>
                <w:rFonts w:ascii="Arial" w:hAnsi="Arial" w:cs="Arial"/>
                <w:b/>
                <w:bCs/>
                <w:noProof/>
                <w:color w:val="587592"/>
                <w:sz w:val="27"/>
                <w:szCs w:val="27"/>
                <w:lang w:eastAsia="en-AU"/>
              </w:rPr>
            </w:pPr>
          </w:p>
        </w:tc>
      </w:tr>
      <w:tr w:rsidR="00123C35" w:rsidTr="00E7261B">
        <w:tc>
          <w:tcPr>
            <w:tcW w:w="10082" w:type="dxa"/>
            <w:gridSpan w:val="4"/>
            <w:shd w:val="clear" w:color="auto" w:fill="FFFFFF" w:themeFill="background1"/>
          </w:tcPr>
          <w:p w:rsidR="00123C35" w:rsidRPr="00C83E78" w:rsidRDefault="004938CB" w:rsidP="00C83E78">
            <w:pPr>
              <w:pStyle w:val="NoSpacing"/>
              <w:rPr>
                <w:rFonts w:cs="Arial"/>
                <w:bCs/>
                <w:noProof/>
                <w:color w:val="587592"/>
                <w:lang w:eastAsia="en-AU"/>
              </w:rPr>
            </w:pPr>
            <w:hyperlink r:id="rId49" w:history="1">
              <w:r w:rsidR="00B301FD" w:rsidRPr="008604B6">
                <w:rPr>
                  <w:rStyle w:val="Hyperlink"/>
                  <w:rFonts w:cs="Arial"/>
                  <w:bCs/>
                  <w:noProof/>
                  <w:lang w:eastAsia="en-AU"/>
                </w:rPr>
                <w:t>http://webapps.acu.edu.au/onthejob/research/geophysicist.htm</w:t>
              </w:r>
            </w:hyperlink>
            <w:r w:rsidR="00B301FD">
              <w:rPr>
                <w:rFonts w:cs="Arial"/>
                <w:bCs/>
                <w:noProof/>
                <w:color w:val="587592"/>
                <w:lang w:eastAsia="en-AU"/>
              </w:rPr>
              <w:t xml:space="preserve"> </w:t>
            </w:r>
          </w:p>
        </w:tc>
      </w:tr>
      <w:tr w:rsidR="009B4816" w:rsidTr="00E7261B">
        <w:tc>
          <w:tcPr>
            <w:tcW w:w="3024" w:type="dxa"/>
            <w:shd w:val="clear" w:color="auto" w:fill="FFFFFF" w:themeFill="background1"/>
          </w:tcPr>
          <w:p w:rsidR="009B4816" w:rsidRDefault="009B4816" w:rsidP="00DC2F88">
            <w:pPr>
              <w:pStyle w:val="NoSpacing"/>
              <w:rPr>
                <w:b/>
                <w:sz w:val="18"/>
                <w:szCs w:val="18"/>
              </w:rPr>
            </w:pPr>
            <w:r>
              <w:rPr>
                <w:b/>
                <w:sz w:val="18"/>
                <w:szCs w:val="18"/>
              </w:rPr>
              <w:t>OCEANOGRAPHER</w:t>
            </w:r>
          </w:p>
          <w:p w:rsidR="009B4816" w:rsidRDefault="009B4816" w:rsidP="00DC2F88">
            <w:pPr>
              <w:pStyle w:val="NoSpacing"/>
              <w:rPr>
                <w:b/>
                <w:sz w:val="18"/>
                <w:szCs w:val="18"/>
              </w:rPr>
            </w:pPr>
            <w:r>
              <w:rPr>
                <w:b/>
                <w:noProof/>
                <w:sz w:val="18"/>
                <w:szCs w:val="18"/>
                <w:lang w:eastAsia="en-AU"/>
              </w:rPr>
              <w:drawing>
                <wp:inline distT="0" distB="0" distL="0" distR="0" wp14:anchorId="0E9B6E21" wp14:editId="7BDC9983">
                  <wp:extent cx="1081279" cy="1228725"/>
                  <wp:effectExtent l="0" t="0" r="508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rd_oceanographer_white.jpg"/>
                          <pic:cNvPicPr/>
                        </pic:nvPicPr>
                        <pic:blipFill>
                          <a:blip r:embed="rId50">
                            <a:extLst>
                              <a:ext uri="{28A0092B-C50C-407E-A947-70E740481C1C}">
                                <a14:useLocalDpi xmlns:a14="http://schemas.microsoft.com/office/drawing/2010/main" val="0"/>
                              </a:ext>
                            </a:extLst>
                          </a:blip>
                          <a:stretch>
                            <a:fillRect/>
                          </a:stretch>
                        </pic:blipFill>
                        <pic:spPr>
                          <a:xfrm>
                            <a:off x="0" y="0"/>
                            <a:ext cx="1079120" cy="1226272"/>
                          </a:xfrm>
                          <a:prstGeom prst="rect">
                            <a:avLst/>
                          </a:prstGeom>
                        </pic:spPr>
                      </pic:pic>
                    </a:graphicData>
                  </a:graphic>
                </wp:inline>
              </w:drawing>
            </w:r>
          </w:p>
        </w:tc>
        <w:tc>
          <w:tcPr>
            <w:tcW w:w="1347" w:type="dxa"/>
          </w:tcPr>
          <w:p w:rsidR="009B4816" w:rsidRDefault="00BD7F9D" w:rsidP="00DC2F88">
            <w:pPr>
              <w:pStyle w:val="NoSpacing"/>
              <w:rPr>
                <w:rFonts w:ascii="Arial" w:hAnsi="Arial" w:cs="Arial"/>
                <w:b/>
                <w:bCs/>
                <w:noProof/>
                <w:color w:val="587592"/>
                <w:sz w:val="27"/>
                <w:szCs w:val="27"/>
              </w:rPr>
            </w:pPr>
            <w:r>
              <w:rPr>
                <w:rFonts w:ascii="Arial" w:hAnsi="Arial" w:cs="Arial"/>
                <w:b/>
                <w:bCs/>
                <w:noProof/>
                <w:color w:val="587592"/>
                <w:sz w:val="27"/>
                <w:szCs w:val="27"/>
                <w:lang w:eastAsia="en-AU"/>
              </w:rPr>
              <w:drawing>
                <wp:inline distT="0" distB="0" distL="0" distR="0" wp14:anchorId="049B0704" wp14:editId="4A68C5CC">
                  <wp:extent cx="285750" cy="285750"/>
                  <wp:effectExtent l="0" t="0" r="0" b="0"/>
                  <wp:docPr id="62" name="Picture 62" descr="Liter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iteracy"/>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Pr>
                <w:rFonts w:ascii="Arial" w:hAnsi="Arial" w:cs="Arial"/>
                <w:noProof/>
                <w:color w:val="587592"/>
                <w:sz w:val="21"/>
                <w:szCs w:val="21"/>
                <w:lang w:eastAsia="en-AU"/>
              </w:rPr>
              <w:drawing>
                <wp:inline distT="0" distB="0" distL="0" distR="0" wp14:anchorId="35F1922E" wp14:editId="0F81C2B5">
                  <wp:extent cx="285750" cy="285750"/>
                  <wp:effectExtent l="0" t="0" r="0" b="0"/>
                  <wp:docPr id="63" name="Picture 63" descr="ICT Cap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CT Capability"/>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p w:rsidR="00BD7F9D" w:rsidRDefault="00BD7F9D" w:rsidP="00DC2F88">
            <w:pPr>
              <w:pStyle w:val="NoSpacing"/>
              <w:rPr>
                <w:rFonts w:ascii="Arial" w:hAnsi="Arial" w:cs="Arial"/>
                <w:b/>
                <w:bCs/>
                <w:noProof/>
                <w:color w:val="587592"/>
                <w:sz w:val="27"/>
                <w:szCs w:val="27"/>
              </w:rPr>
            </w:pPr>
          </w:p>
          <w:p w:rsidR="00BD7F9D" w:rsidRDefault="00BD7F9D" w:rsidP="00DC2F88">
            <w:pPr>
              <w:pStyle w:val="NoSpacing"/>
              <w:rPr>
                <w:rFonts w:ascii="Arial" w:hAnsi="Arial" w:cs="Arial"/>
                <w:b/>
                <w:bCs/>
                <w:noProof/>
                <w:color w:val="587592"/>
                <w:sz w:val="27"/>
                <w:szCs w:val="27"/>
              </w:rPr>
            </w:pPr>
            <w:r>
              <w:rPr>
                <w:noProof/>
                <w:sz w:val="18"/>
                <w:szCs w:val="18"/>
                <w:lang w:eastAsia="en-AU"/>
              </w:rPr>
              <w:drawing>
                <wp:inline distT="0" distB="0" distL="0" distR="0">
                  <wp:extent cx="285750" cy="285750"/>
                  <wp:effectExtent l="0" t="0" r="0" b="0"/>
                  <wp:docPr id="3203" name="Picture 3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Pr>
                <w:rFonts w:ascii="Arial" w:hAnsi="Arial" w:cs="Arial"/>
                <w:b/>
                <w:bCs/>
                <w:noProof/>
                <w:color w:val="587592"/>
                <w:sz w:val="27"/>
                <w:szCs w:val="27"/>
              </w:rPr>
              <w:t xml:space="preserve"> </w:t>
            </w:r>
            <w:r>
              <w:rPr>
                <w:noProof/>
                <w:sz w:val="18"/>
                <w:szCs w:val="18"/>
                <w:lang w:eastAsia="en-AU"/>
              </w:rPr>
              <w:drawing>
                <wp:inline distT="0" distB="0" distL="0" distR="0">
                  <wp:extent cx="285750" cy="285750"/>
                  <wp:effectExtent l="0" t="0" r="0" b="0"/>
                  <wp:docPr id="3204" name="Picture 3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p w:rsidR="00BD7F9D" w:rsidRDefault="00BD7F9D" w:rsidP="00DC2F88">
            <w:pPr>
              <w:pStyle w:val="NoSpacing"/>
              <w:rPr>
                <w:rFonts w:ascii="Arial" w:hAnsi="Arial" w:cs="Arial"/>
                <w:b/>
                <w:bCs/>
                <w:noProof/>
                <w:color w:val="587592"/>
                <w:sz w:val="27"/>
                <w:szCs w:val="27"/>
              </w:rPr>
            </w:pPr>
          </w:p>
          <w:p w:rsidR="00BD7F9D" w:rsidRDefault="00BD7F9D" w:rsidP="00DC2F88">
            <w:pPr>
              <w:pStyle w:val="NoSpacing"/>
              <w:rPr>
                <w:rFonts w:ascii="Arial" w:hAnsi="Arial" w:cs="Arial"/>
                <w:b/>
                <w:bCs/>
                <w:noProof/>
                <w:color w:val="587592"/>
                <w:sz w:val="27"/>
                <w:szCs w:val="27"/>
              </w:rPr>
            </w:pPr>
            <w:r>
              <w:rPr>
                <w:rFonts w:ascii="Arial" w:hAnsi="Arial" w:cs="Arial"/>
                <w:noProof/>
                <w:color w:val="587592"/>
                <w:sz w:val="21"/>
                <w:szCs w:val="21"/>
                <w:lang w:eastAsia="en-AU"/>
              </w:rPr>
              <w:drawing>
                <wp:inline distT="0" distB="0" distL="0" distR="0" wp14:anchorId="48326953" wp14:editId="50FF82D9">
                  <wp:extent cx="285750" cy="295275"/>
                  <wp:effectExtent l="0" t="0" r="0" b="9525"/>
                  <wp:docPr id="3205" name="Picture 3205" descr="F:\OTJ_09082017\onthejob\images\teachers_parents\cafe\Curriculum_Icon_Sustainabilit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TJ_09082017\onthejob\images\teachers_parents\cafe\Curriculum_Icon_Sustainability.gif"/>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5750" cy="295275"/>
                          </a:xfrm>
                          <a:prstGeom prst="rect">
                            <a:avLst/>
                          </a:prstGeom>
                          <a:noFill/>
                          <a:ln>
                            <a:noFill/>
                          </a:ln>
                        </pic:spPr>
                      </pic:pic>
                    </a:graphicData>
                  </a:graphic>
                </wp:inline>
              </w:drawing>
            </w:r>
          </w:p>
        </w:tc>
        <w:tc>
          <w:tcPr>
            <w:tcW w:w="3665" w:type="dxa"/>
          </w:tcPr>
          <w:p w:rsidR="009B4816" w:rsidRDefault="00BD7F9D" w:rsidP="009B4816">
            <w:pPr>
              <w:pStyle w:val="NoSpacing"/>
              <w:numPr>
                <w:ilvl w:val="0"/>
                <w:numId w:val="4"/>
              </w:numPr>
              <w:rPr>
                <w:sz w:val="18"/>
                <w:szCs w:val="18"/>
              </w:rPr>
            </w:pPr>
            <w:r>
              <w:rPr>
                <w:sz w:val="18"/>
                <w:szCs w:val="18"/>
              </w:rPr>
              <w:t>Why is the Ocean Salty?</w:t>
            </w:r>
            <w:r>
              <w:rPr>
                <w:sz w:val="18"/>
                <w:szCs w:val="18"/>
              </w:rPr>
              <w:br/>
            </w:r>
          </w:p>
          <w:p w:rsidR="00BD7F9D" w:rsidRDefault="00BD7F9D" w:rsidP="009B4816">
            <w:pPr>
              <w:pStyle w:val="NoSpacing"/>
              <w:numPr>
                <w:ilvl w:val="0"/>
                <w:numId w:val="4"/>
              </w:numPr>
              <w:rPr>
                <w:sz w:val="18"/>
                <w:szCs w:val="18"/>
              </w:rPr>
            </w:pPr>
            <w:r>
              <w:rPr>
                <w:sz w:val="18"/>
                <w:szCs w:val="18"/>
              </w:rPr>
              <w:t>Social Media Action: Plastic &amp; how it affects our oceans</w:t>
            </w:r>
          </w:p>
        </w:tc>
        <w:tc>
          <w:tcPr>
            <w:tcW w:w="2046" w:type="dxa"/>
          </w:tcPr>
          <w:p w:rsidR="00BD7F9D" w:rsidRDefault="00BD7F9D" w:rsidP="00BD7F9D">
            <w:pPr>
              <w:pStyle w:val="NoSpacing"/>
              <w:rPr>
                <w:sz w:val="18"/>
                <w:szCs w:val="18"/>
                <w:lang w:eastAsia="en-AU"/>
              </w:rPr>
            </w:pPr>
            <w:r>
              <w:rPr>
                <w:noProof/>
                <w:sz w:val="18"/>
                <w:szCs w:val="18"/>
                <w:lang w:eastAsia="en-AU"/>
              </w:rPr>
              <w:drawing>
                <wp:inline distT="0" distB="0" distL="0" distR="0">
                  <wp:extent cx="200025" cy="190500"/>
                  <wp:effectExtent l="0" t="0" r="952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Pr>
                <w:sz w:val="18"/>
                <w:szCs w:val="18"/>
                <w:lang w:eastAsia="en-AU"/>
              </w:rPr>
              <w:t xml:space="preserve">Primary </w:t>
            </w:r>
            <w:r>
              <w:rPr>
                <w:noProof/>
                <w:sz w:val="18"/>
                <w:szCs w:val="18"/>
                <w:lang w:eastAsia="en-AU"/>
              </w:rPr>
              <w:drawing>
                <wp:inline distT="0" distB="0" distL="0" distR="0">
                  <wp:extent cx="200025" cy="190500"/>
                  <wp:effectExtent l="0" t="0" r="952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Pr>
                <w:sz w:val="18"/>
                <w:szCs w:val="18"/>
                <w:lang w:eastAsia="en-AU"/>
              </w:rPr>
              <w:t>Middle</w:t>
            </w:r>
            <w:r>
              <w:rPr>
                <w:sz w:val="18"/>
                <w:szCs w:val="18"/>
                <w:lang w:eastAsia="en-AU"/>
              </w:rPr>
              <w:br/>
            </w:r>
            <w:r>
              <w:rPr>
                <w:sz w:val="18"/>
                <w:szCs w:val="18"/>
                <w:lang w:eastAsia="en-AU"/>
              </w:rPr>
              <w:br/>
            </w:r>
            <w:r>
              <w:rPr>
                <w:noProof/>
                <w:sz w:val="18"/>
                <w:szCs w:val="18"/>
                <w:lang w:eastAsia="en-AU"/>
              </w:rPr>
              <w:drawing>
                <wp:inline distT="0" distB="0" distL="0" distR="0" wp14:anchorId="0C1833AB" wp14:editId="1782F161">
                  <wp:extent cx="200025" cy="190500"/>
                  <wp:effectExtent l="0" t="0" r="9525" b="0"/>
                  <wp:docPr id="3200" name="Picture 3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3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lang w:eastAsia="en-AU"/>
              </w:rPr>
              <w:drawing>
                <wp:inline distT="0" distB="0" distL="0" distR="0" wp14:anchorId="1572C9F1" wp14:editId="6FB9E2C3">
                  <wp:extent cx="200025" cy="190500"/>
                  <wp:effectExtent l="0" t="0" r="9525" b="0"/>
                  <wp:docPr id="3201" name="Picture 3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3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lang w:eastAsia="en-AU"/>
              </w:rPr>
              <w:drawing>
                <wp:inline distT="0" distB="0" distL="0" distR="0" wp14:anchorId="493D463B" wp14:editId="4EBC14C8">
                  <wp:extent cx="200025" cy="190500"/>
                  <wp:effectExtent l="0" t="0" r="9525" b="0"/>
                  <wp:docPr id="3202" name="Picture 3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3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p>
          <w:p w:rsidR="009B4816" w:rsidRDefault="009B4816" w:rsidP="00DC2F88">
            <w:pPr>
              <w:pStyle w:val="NoSpacing"/>
            </w:pPr>
          </w:p>
        </w:tc>
      </w:tr>
      <w:tr w:rsidR="009B4816" w:rsidTr="00E7261B">
        <w:tc>
          <w:tcPr>
            <w:tcW w:w="10082" w:type="dxa"/>
            <w:gridSpan w:val="4"/>
            <w:shd w:val="clear" w:color="auto" w:fill="FFFFFF" w:themeFill="background1"/>
          </w:tcPr>
          <w:p w:rsidR="009B4816" w:rsidRDefault="002A70F8" w:rsidP="00DC2F88">
            <w:pPr>
              <w:pStyle w:val="NoSpacing"/>
            </w:pPr>
            <w:hyperlink r:id="rId51" w:history="1">
              <w:r w:rsidRPr="00F16E51">
                <w:rPr>
                  <w:rStyle w:val="Hyperlink"/>
                </w:rPr>
                <w:t>http://webapps.acu.edu.au/onthejob/research/oceanographer.htm</w:t>
              </w:r>
            </w:hyperlink>
            <w:r>
              <w:t xml:space="preserve"> </w:t>
            </w:r>
            <w:bookmarkStart w:id="0" w:name="_GoBack"/>
            <w:bookmarkEnd w:id="0"/>
          </w:p>
        </w:tc>
      </w:tr>
      <w:tr w:rsidR="00EA385D" w:rsidTr="00E7261B">
        <w:tc>
          <w:tcPr>
            <w:tcW w:w="3024" w:type="dxa"/>
            <w:shd w:val="clear" w:color="auto" w:fill="FFFFFF" w:themeFill="background1"/>
          </w:tcPr>
          <w:p w:rsidR="00EA385D" w:rsidRDefault="00EA385D" w:rsidP="00DC2F88">
            <w:pPr>
              <w:pStyle w:val="NoSpacing"/>
              <w:rPr>
                <w:b/>
                <w:sz w:val="18"/>
                <w:szCs w:val="18"/>
              </w:rPr>
            </w:pPr>
            <w:r>
              <w:rPr>
                <w:b/>
                <w:sz w:val="18"/>
                <w:szCs w:val="18"/>
              </w:rPr>
              <w:t>UNIVERSITY LECTURER</w:t>
            </w:r>
          </w:p>
          <w:p w:rsidR="00EA385D" w:rsidRDefault="00EA385D" w:rsidP="00DC2F88">
            <w:pPr>
              <w:pStyle w:val="NoSpacing"/>
              <w:rPr>
                <w:b/>
                <w:sz w:val="18"/>
                <w:szCs w:val="18"/>
              </w:rPr>
            </w:pPr>
          </w:p>
          <w:p w:rsidR="00EA385D" w:rsidRDefault="00EA385D" w:rsidP="00DC2F88">
            <w:pPr>
              <w:pStyle w:val="NoSpacing"/>
              <w:rPr>
                <w:b/>
                <w:sz w:val="18"/>
                <w:szCs w:val="18"/>
              </w:rPr>
            </w:pPr>
            <w:r>
              <w:rPr>
                <w:b/>
                <w:noProof/>
                <w:sz w:val="18"/>
                <w:szCs w:val="18"/>
                <w:lang w:eastAsia="en-AU"/>
              </w:rPr>
              <w:drawing>
                <wp:inline distT="0" distB="0" distL="0" distR="0" wp14:anchorId="17B93C3A" wp14:editId="384847A0">
                  <wp:extent cx="895350" cy="1017443"/>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rd_university_lecturer_white.jpg"/>
                          <pic:cNvPicPr/>
                        </pic:nvPicPr>
                        <pic:blipFill>
                          <a:blip r:embed="rId52">
                            <a:extLst>
                              <a:ext uri="{28A0092B-C50C-407E-A947-70E740481C1C}">
                                <a14:useLocalDpi xmlns:a14="http://schemas.microsoft.com/office/drawing/2010/main" val="0"/>
                              </a:ext>
                            </a:extLst>
                          </a:blip>
                          <a:stretch>
                            <a:fillRect/>
                          </a:stretch>
                        </pic:blipFill>
                        <pic:spPr>
                          <a:xfrm>
                            <a:off x="0" y="0"/>
                            <a:ext cx="893563" cy="1015412"/>
                          </a:xfrm>
                          <a:prstGeom prst="rect">
                            <a:avLst/>
                          </a:prstGeom>
                        </pic:spPr>
                      </pic:pic>
                    </a:graphicData>
                  </a:graphic>
                </wp:inline>
              </w:drawing>
            </w:r>
          </w:p>
        </w:tc>
        <w:tc>
          <w:tcPr>
            <w:tcW w:w="1347" w:type="dxa"/>
          </w:tcPr>
          <w:p w:rsidR="00EA385D" w:rsidRDefault="00581ABC" w:rsidP="00DC2F88">
            <w:pPr>
              <w:pStyle w:val="NoSpacing"/>
              <w:rPr>
                <w:rFonts w:ascii="Arial" w:hAnsi="Arial" w:cs="Arial"/>
                <w:b/>
                <w:bCs/>
                <w:noProof/>
                <w:color w:val="587592"/>
                <w:sz w:val="27"/>
                <w:szCs w:val="27"/>
              </w:rPr>
            </w:pPr>
            <w:r>
              <w:rPr>
                <w:rFonts w:ascii="Arial" w:hAnsi="Arial" w:cs="Arial"/>
                <w:b/>
                <w:bCs/>
                <w:noProof/>
                <w:color w:val="587592"/>
                <w:sz w:val="27"/>
                <w:szCs w:val="27"/>
                <w:lang w:eastAsia="en-AU"/>
              </w:rPr>
              <w:drawing>
                <wp:inline distT="0" distB="0" distL="0" distR="0" wp14:anchorId="47F094B3" wp14:editId="73856D1E">
                  <wp:extent cx="285750" cy="285750"/>
                  <wp:effectExtent l="0" t="0" r="0" b="0"/>
                  <wp:docPr id="44" name="Picture 44" descr="Personal and social cap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rsonal and social capability"/>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Pr>
                <w:rFonts w:ascii="Arial" w:hAnsi="Arial" w:cs="Arial"/>
                <w:b/>
                <w:bCs/>
                <w:noProof/>
                <w:color w:val="587592"/>
                <w:sz w:val="27"/>
                <w:szCs w:val="27"/>
              </w:rPr>
              <w:t xml:space="preserve"> </w:t>
            </w:r>
            <w:r>
              <w:rPr>
                <w:rFonts w:ascii="Arial" w:hAnsi="Arial" w:cs="Arial"/>
                <w:noProof/>
                <w:color w:val="587592"/>
                <w:sz w:val="21"/>
                <w:szCs w:val="21"/>
                <w:lang w:eastAsia="en-AU"/>
              </w:rPr>
              <w:drawing>
                <wp:inline distT="0" distB="0" distL="0" distR="0" wp14:anchorId="60B80CC9" wp14:editId="0FCF62A6">
                  <wp:extent cx="285750" cy="285750"/>
                  <wp:effectExtent l="0" t="0" r="0" b="0"/>
                  <wp:docPr id="45" name="Picture 45" descr="ICT Cap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CT Capability"/>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p w:rsidR="00581ABC" w:rsidRDefault="00581ABC" w:rsidP="00DC2F88">
            <w:pPr>
              <w:pStyle w:val="NoSpacing"/>
              <w:rPr>
                <w:rFonts w:ascii="Arial" w:hAnsi="Arial" w:cs="Arial"/>
                <w:b/>
                <w:bCs/>
                <w:noProof/>
                <w:color w:val="587592"/>
                <w:sz w:val="27"/>
                <w:szCs w:val="27"/>
              </w:rPr>
            </w:pPr>
          </w:p>
          <w:p w:rsidR="00581ABC" w:rsidRDefault="00581ABC" w:rsidP="00DC2F88">
            <w:pPr>
              <w:pStyle w:val="NoSpacing"/>
              <w:rPr>
                <w:rFonts w:ascii="Arial" w:hAnsi="Arial" w:cs="Arial"/>
                <w:b/>
                <w:bCs/>
                <w:noProof/>
                <w:color w:val="587592"/>
                <w:sz w:val="27"/>
                <w:szCs w:val="27"/>
              </w:rPr>
            </w:pPr>
            <w:r>
              <w:rPr>
                <w:rFonts w:ascii="Arial" w:hAnsi="Arial" w:cs="Arial"/>
                <w:b/>
                <w:bCs/>
                <w:noProof/>
                <w:color w:val="587592"/>
                <w:sz w:val="27"/>
                <w:szCs w:val="27"/>
                <w:lang w:eastAsia="en-AU"/>
              </w:rPr>
              <w:drawing>
                <wp:inline distT="0" distB="0" distL="0" distR="0" wp14:anchorId="220835CD" wp14:editId="3004B57E">
                  <wp:extent cx="285750" cy="285750"/>
                  <wp:effectExtent l="0" t="0" r="0" b="0"/>
                  <wp:docPr id="46" name="Picture 46" descr="Crit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ritical"/>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Pr>
                <w:rFonts w:ascii="Arial" w:hAnsi="Arial" w:cs="Arial"/>
                <w:b/>
                <w:bCs/>
                <w:noProof/>
                <w:color w:val="587592"/>
                <w:sz w:val="27"/>
                <w:szCs w:val="27"/>
              </w:rPr>
              <w:t xml:space="preserve"> </w:t>
            </w:r>
            <w:r>
              <w:rPr>
                <w:rFonts w:ascii="Arial" w:hAnsi="Arial" w:cs="Arial"/>
                <w:b/>
                <w:bCs/>
                <w:noProof/>
                <w:color w:val="587592"/>
                <w:sz w:val="27"/>
                <w:szCs w:val="27"/>
                <w:lang w:eastAsia="en-AU"/>
              </w:rPr>
              <w:drawing>
                <wp:inline distT="0" distB="0" distL="0" distR="0" wp14:anchorId="3FB36935" wp14:editId="60D7E633">
                  <wp:extent cx="285750" cy="285750"/>
                  <wp:effectExtent l="0" t="0" r="0" b="0"/>
                  <wp:docPr id="51" name="Picture 51" descr="Liter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iteracy"/>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tc>
        <w:tc>
          <w:tcPr>
            <w:tcW w:w="3665" w:type="dxa"/>
          </w:tcPr>
          <w:p w:rsidR="00EA385D" w:rsidRDefault="00581ABC" w:rsidP="00581ABC">
            <w:pPr>
              <w:pStyle w:val="NoSpacing"/>
              <w:numPr>
                <w:ilvl w:val="0"/>
                <w:numId w:val="25"/>
              </w:numPr>
              <w:rPr>
                <w:sz w:val="18"/>
                <w:szCs w:val="18"/>
              </w:rPr>
            </w:pPr>
            <w:r>
              <w:rPr>
                <w:sz w:val="18"/>
                <w:szCs w:val="18"/>
              </w:rPr>
              <w:t>What are you passionate about? Podcast it!</w:t>
            </w:r>
            <w:r>
              <w:rPr>
                <w:sz w:val="18"/>
                <w:szCs w:val="18"/>
              </w:rPr>
              <w:br/>
            </w:r>
          </w:p>
          <w:p w:rsidR="00581ABC" w:rsidRDefault="00581ABC" w:rsidP="00581ABC">
            <w:pPr>
              <w:pStyle w:val="NoSpacing"/>
              <w:numPr>
                <w:ilvl w:val="0"/>
                <w:numId w:val="25"/>
              </w:numPr>
              <w:rPr>
                <w:sz w:val="18"/>
                <w:szCs w:val="18"/>
              </w:rPr>
            </w:pPr>
            <w:r>
              <w:rPr>
                <w:sz w:val="18"/>
                <w:szCs w:val="18"/>
              </w:rPr>
              <w:t>World University Rankings</w:t>
            </w:r>
          </w:p>
        </w:tc>
        <w:tc>
          <w:tcPr>
            <w:tcW w:w="2046" w:type="dxa"/>
          </w:tcPr>
          <w:p w:rsidR="00EA385D" w:rsidRDefault="00581ABC" w:rsidP="00DC2F88">
            <w:pPr>
              <w:pStyle w:val="NoSpacing"/>
            </w:pPr>
            <w:r>
              <w:rPr>
                <w:noProof/>
                <w:sz w:val="18"/>
                <w:szCs w:val="18"/>
                <w:lang w:eastAsia="en-AU"/>
              </w:rPr>
              <w:drawing>
                <wp:inline distT="0" distB="0" distL="0" distR="0" wp14:anchorId="55A72B76" wp14:editId="093B2E27">
                  <wp:extent cx="200025" cy="190500"/>
                  <wp:effectExtent l="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3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lang w:eastAsia="en-AU"/>
              </w:rPr>
              <w:drawing>
                <wp:inline distT="0" distB="0" distL="0" distR="0" wp14:anchorId="3E66514E" wp14:editId="7649ED95">
                  <wp:extent cx="200025" cy="190500"/>
                  <wp:effectExtent l="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3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lang w:eastAsia="en-AU"/>
              </w:rPr>
              <w:drawing>
                <wp:inline distT="0" distB="0" distL="0" distR="0" wp14:anchorId="0D2C5B94" wp14:editId="79C1E633">
                  <wp:extent cx="200025" cy="190500"/>
                  <wp:effectExtent l="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3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r>
              <w:rPr>
                <w:sz w:val="18"/>
                <w:szCs w:val="18"/>
              </w:rPr>
              <w:br/>
            </w:r>
            <w:r>
              <w:rPr>
                <w:sz w:val="18"/>
                <w:szCs w:val="18"/>
              </w:rPr>
              <w:br/>
            </w:r>
            <w:r>
              <w:rPr>
                <w:rFonts w:ascii="Arial" w:hAnsi="Arial" w:cs="Arial"/>
                <w:b/>
                <w:bCs/>
                <w:noProof/>
                <w:color w:val="587592"/>
                <w:sz w:val="27"/>
                <w:szCs w:val="27"/>
                <w:lang w:eastAsia="en-AU"/>
              </w:rPr>
              <w:drawing>
                <wp:inline distT="0" distB="0" distL="0" distR="0" wp14:anchorId="1EA91D87" wp14:editId="58DE8634">
                  <wp:extent cx="200025" cy="190500"/>
                  <wp:effectExtent l="0" t="0" r="9525" b="0"/>
                  <wp:docPr id="50" name="Picture 50" descr="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igh School"/>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p>
        </w:tc>
      </w:tr>
      <w:tr w:rsidR="009C74F0" w:rsidTr="00E7261B">
        <w:tc>
          <w:tcPr>
            <w:tcW w:w="10082" w:type="dxa"/>
            <w:gridSpan w:val="4"/>
            <w:shd w:val="clear" w:color="auto" w:fill="FFFFFF" w:themeFill="background1"/>
          </w:tcPr>
          <w:p w:rsidR="009C74F0" w:rsidRPr="003838C5" w:rsidRDefault="004938CB" w:rsidP="00AE4D40">
            <w:pPr>
              <w:pStyle w:val="NoSpacing"/>
            </w:pPr>
            <w:hyperlink r:id="rId53" w:history="1">
              <w:r w:rsidR="00581ABC" w:rsidRPr="008604B6">
                <w:rPr>
                  <w:rStyle w:val="Hyperlink"/>
                </w:rPr>
                <w:t>http://webapps.acu.edu.au/onthejob/research/university_lecturer.htm</w:t>
              </w:r>
            </w:hyperlink>
            <w:r w:rsidR="00581ABC">
              <w:t xml:space="preserve"> </w:t>
            </w:r>
          </w:p>
        </w:tc>
      </w:tr>
    </w:tbl>
    <w:p w:rsidR="00314CB8" w:rsidRDefault="00985018" w:rsidP="004C7546">
      <w:pPr>
        <w:rPr>
          <w:rFonts w:cs="Arial"/>
          <w:b/>
          <w:bCs/>
          <w:noProof/>
          <w:sz w:val="28"/>
          <w:szCs w:val="28"/>
        </w:rPr>
      </w:pPr>
      <w:r w:rsidRPr="009549EF">
        <w:rPr>
          <w:b/>
          <w:noProof/>
        </w:rPr>
        <w:drawing>
          <wp:inline distT="0" distB="0" distL="0" distR="0" wp14:anchorId="18FCD419" wp14:editId="36617E5A">
            <wp:extent cx="608771" cy="600075"/>
            <wp:effectExtent l="0" t="0" r="1270"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_icon.gif"/>
                    <pic:cNvPicPr/>
                  </pic:nvPicPr>
                  <pic:blipFill>
                    <a:blip r:embed="rId15">
                      <a:extLst>
                        <a:ext uri="{28A0092B-C50C-407E-A947-70E740481C1C}">
                          <a14:useLocalDpi xmlns:a14="http://schemas.microsoft.com/office/drawing/2010/main" val="0"/>
                        </a:ext>
                      </a:extLst>
                    </a:blip>
                    <a:stretch>
                      <a:fillRect/>
                    </a:stretch>
                  </pic:blipFill>
                  <pic:spPr>
                    <a:xfrm>
                      <a:off x="0" y="0"/>
                      <a:ext cx="611655" cy="602918"/>
                    </a:xfrm>
                    <a:prstGeom prst="rect">
                      <a:avLst/>
                    </a:prstGeom>
                  </pic:spPr>
                </pic:pic>
              </a:graphicData>
            </a:graphic>
          </wp:inline>
        </w:drawing>
      </w:r>
      <w:r w:rsidR="00314CB8">
        <w:rPr>
          <w:rFonts w:cs="Arial"/>
          <w:b/>
          <w:bCs/>
          <w:noProof/>
          <w:sz w:val="28"/>
          <w:szCs w:val="28"/>
        </w:rPr>
        <w:t>Life on the Job</w:t>
      </w:r>
      <w:r>
        <w:rPr>
          <w:rFonts w:cs="Arial"/>
          <w:b/>
          <w:bCs/>
          <w:noProof/>
          <w:sz w:val="28"/>
          <w:szCs w:val="28"/>
        </w:rPr>
        <w:t>: New Additions</w:t>
      </w:r>
    </w:p>
    <w:tbl>
      <w:tblPr>
        <w:tblStyle w:val="TableGrid"/>
        <w:tblW w:w="0" w:type="auto"/>
        <w:tblLook w:val="04A0" w:firstRow="1" w:lastRow="0" w:firstColumn="1" w:lastColumn="0" w:noHBand="0" w:noVBand="1"/>
      </w:tblPr>
      <w:tblGrid>
        <w:gridCol w:w="2489"/>
        <w:gridCol w:w="1306"/>
        <w:gridCol w:w="3539"/>
        <w:gridCol w:w="2046"/>
      </w:tblGrid>
      <w:tr w:rsidR="006061E3" w:rsidRPr="00EA1197" w:rsidTr="006061E3">
        <w:tc>
          <w:tcPr>
            <w:tcW w:w="2489" w:type="dxa"/>
            <w:shd w:val="clear" w:color="auto" w:fill="FFFFFF" w:themeFill="background1"/>
          </w:tcPr>
          <w:p w:rsidR="006061E3" w:rsidRPr="00CD5425" w:rsidRDefault="006061E3" w:rsidP="000D735B">
            <w:pPr>
              <w:pStyle w:val="NoSpacing"/>
              <w:rPr>
                <w:b/>
                <w:sz w:val="18"/>
                <w:szCs w:val="18"/>
              </w:rPr>
            </w:pPr>
            <w:r>
              <w:rPr>
                <w:b/>
                <w:bCs/>
                <w:sz w:val="18"/>
                <w:szCs w:val="18"/>
              </w:rPr>
              <w:t xml:space="preserve">Life on the </w:t>
            </w:r>
            <w:r w:rsidRPr="00CD5425">
              <w:rPr>
                <w:b/>
                <w:bCs/>
                <w:sz w:val="18"/>
                <w:szCs w:val="18"/>
              </w:rPr>
              <w:t>Job</w:t>
            </w:r>
          </w:p>
        </w:tc>
        <w:tc>
          <w:tcPr>
            <w:tcW w:w="1306" w:type="dxa"/>
          </w:tcPr>
          <w:p w:rsidR="006061E3" w:rsidRPr="00EA1197" w:rsidRDefault="006061E3" w:rsidP="000D735B">
            <w:pPr>
              <w:pStyle w:val="NoSpacing"/>
              <w:rPr>
                <w:b/>
                <w:noProof/>
                <w:sz w:val="18"/>
                <w:szCs w:val="18"/>
                <w:lang w:eastAsia="en-AU"/>
              </w:rPr>
            </w:pPr>
            <w:r w:rsidRPr="00EA1197">
              <w:rPr>
                <w:b/>
                <w:noProof/>
                <w:sz w:val="18"/>
                <w:szCs w:val="18"/>
                <w:lang w:eastAsia="en-AU"/>
              </w:rPr>
              <w:t>ACGC</w:t>
            </w:r>
          </w:p>
        </w:tc>
        <w:tc>
          <w:tcPr>
            <w:tcW w:w="3539" w:type="dxa"/>
          </w:tcPr>
          <w:p w:rsidR="006061E3" w:rsidRPr="00EA1197" w:rsidRDefault="006061E3" w:rsidP="000D735B">
            <w:pPr>
              <w:pStyle w:val="NoSpacing"/>
              <w:ind w:left="360"/>
              <w:rPr>
                <w:b/>
                <w:sz w:val="18"/>
                <w:szCs w:val="18"/>
              </w:rPr>
            </w:pPr>
            <w:r w:rsidRPr="00EA1197">
              <w:rPr>
                <w:b/>
                <w:sz w:val="18"/>
                <w:szCs w:val="18"/>
              </w:rPr>
              <w:t>Activity</w:t>
            </w:r>
          </w:p>
        </w:tc>
        <w:tc>
          <w:tcPr>
            <w:tcW w:w="2046" w:type="dxa"/>
          </w:tcPr>
          <w:p w:rsidR="006061E3" w:rsidRPr="00EA1197" w:rsidRDefault="006061E3" w:rsidP="000D735B">
            <w:pPr>
              <w:pStyle w:val="NoSpacing"/>
              <w:rPr>
                <w:b/>
                <w:noProof/>
                <w:sz w:val="18"/>
                <w:szCs w:val="18"/>
                <w:lang w:eastAsia="en-AU"/>
              </w:rPr>
            </w:pPr>
            <w:r w:rsidRPr="00EA1197">
              <w:rPr>
                <w:b/>
                <w:noProof/>
                <w:sz w:val="18"/>
                <w:szCs w:val="18"/>
                <w:lang w:eastAsia="en-AU"/>
              </w:rPr>
              <w:t>Year Level Focus</w:t>
            </w:r>
          </w:p>
        </w:tc>
      </w:tr>
      <w:tr w:rsidR="002368B2" w:rsidRPr="00EA1197" w:rsidTr="00E7261B">
        <w:tc>
          <w:tcPr>
            <w:tcW w:w="2489" w:type="dxa"/>
            <w:shd w:val="clear" w:color="auto" w:fill="FF0000"/>
          </w:tcPr>
          <w:p w:rsidR="002368B2" w:rsidRDefault="002368B2" w:rsidP="009A10D7">
            <w:pPr>
              <w:pStyle w:val="NoSpacing"/>
              <w:rPr>
                <w:b/>
                <w:sz w:val="18"/>
                <w:szCs w:val="18"/>
              </w:rPr>
            </w:pPr>
            <w:r>
              <w:rPr>
                <w:b/>
                <w:sz w:val="18"/>
                <w:szCs w:val="18"/>
              </w:rPr>
              <w:t>LOTJ – Professor Kingsley Dixon, Botanist</w:t>
            </w:r>
          </w:p>
          <w:p w:rsidR="002368B2" w:rsidRDefault="002368B2" w:rsidP="009A10D7">
            <w:pPr>
              <w:pStyle w:val="NoSpacing"/>
              <w:rPr>
                <w:b/>
                <w:sz w:val="18"/>
                <w:szCs w:val="18"/>
              </w:rPr>
            </w:pPr>
            <w:r w:rsidRPr="00E76D92">
              <w:rPr>
                <w:rFonts w:ascii="Arial" w:hAnsi="Arial" w:cs="Arial"/>
                <w:noProof/>
                <w:color w:val="587592"/>
                <w:sz w:val="27"/>
                <w:szCs w:val="27"/>
                <w:shd w:val="clear" w:color="auto" w:fill="FF0000"/>
                <w:lang w:eastAsia="en-AU"/>
              </w:rPr>
              <w:drawing>
                <wp:inline distT="0" distB="0" distL="0" distR="0" wp14:anchorId="554DACC0" wp14:editId="1FE926E8">
                  <wp:extent cx="733245" cy="383974"/>
                  <wp:effectExtent l="0" t="0" r="0" b="0"/>
                  <wp:docPr id="3300" name="Picture 3300" descr="LOT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TJ"/>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33160" cy="383929"/>
                          </a:xfrm>
                          <a:prstGeom prst="rect">
                            <a:avLst/>
                          </a:prstGeom>
                          <a:noFill/>
                          <a:ln>
                            <a:noFill/>
                          </a:ln>
                        </pic:spPr>
                      </pic:pic>
                    </a:graphicData>
                  </a:graphic>
                </wp:inline>
              </w:drawing>
            </w:r>
          </w:p>
        </w:tc>
        <w:tc>
          <w:tcPr>
            <w:tcW w:w="1306" w:type="dxa"/>
          </w:tcPr>
          <w:p w:rsidR="002368B2" w:rsidRDefault="002368B2" w:rsidP="009A10D7">
            <w:pPr>
              <w:pStyle w:val="NoSpacing"/>
              <w:rPr>
                <w:noProof/>
                <w:sz w:val="18"/>
                <w:szCs w:val="18"/>
              </w:rPr>
            </w:pPr>
            <w:r>
              <w:rPr>
                <w:noProof/>
                <w:sz w:val="18"/>
                <w:szCs w:val="18"/>
                <w:lang w:eastAsia="en-AU"/>
              </w:rPr>
              <w:drawing>
                <wp:inline distT="0" distB="0" distL="0" distR="0" wp14:anchorId="4E864E00" wp14:editId="116B26ED">
                  <wp:extent cx="285750" cy="285750"/>
                  <wp:effectExtent l="0" t="0" r="0" b="0"/>
                  <wp:docPr id="3227" name="Picture 3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3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lang w:eastAsia="en-AU"/>
              </w:rPr>
              <w:drawing>
                <wp:inline distT="0" distB="0" distL="0" distR="0" wp14:anchorId="56C10C2B" wp14:editId="46FC9EB2">
                  <wp:extent cx="285750" cy="257175"/>
                  <wp:effectExtent l="0" t="0" r="0" b="9525"/>
                  <wp:docPr id="3228" name="Picture 3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iculum_Icon_Indigenous.gif"/>
                          <pic:cNvPicPr/>
                        </pic:nvPicPr>
                        <pic:blipFill>
                          <a:blip r:embed="rId55">
                            <a:extLst>
                              <a:ext uri="{28A0092B-C50C-407E-A947-70E740481C1C}">
                                <a14:useLocalDpi xmlns:a14="http://schemas.microsoft.com/office/drawing/2010/main" val="0"/>
                              </a:ext>
                            </a:extLst>
                          </a:blip>
                          <a:stretch>
                            <a:fillRect/>
                          </a:stretch>
                        </pic:blipFill>
                        <pic:spPr>
                          <a:xfrm>
                            <a:off x="0" y="0"/>
                            <a:ext cx="285750" cy="257175"/>
                          </a:xfrm>
                          <a:prstGeom prst="rect">
                            <a:avLst/>
                          </a:prstGeom>
                        </pic:spPr>
                      </pic:pic>
                    </a:graphicData>
                  </a:graphic>
                </wp:inline>
              </w:drawing>
            </w:r>
          </w:p>
          <w:p w:rsidR="002368B2" w:rsidRDefault="002368B2" w:rsidP="009A10D7">
            <w:pPr>
              <w:pStyle w:val="NoSpacing"/>
              <w:rPr>
                <w:noProof/>
                <w:sz w:val="18"/>
                <w:szCs w:val="18"/>
              </w:rPr>
            </w:pPr>
          </w:p>
          <w:p w:rsidR="002368B2" w:rsidRDefault="002368B2" w:rsidP="009A10D7">
            <w:pPr>
              <w:pStyle w:val="NoSpacing"/>
              <w:rPr>
                <w:noProof/>
                <w:sz w:val="18"/>
                <w:szCs w:val="18"/>
              </w:rPr>
            </w:pPr>
            <w:r>
              <w:rPr>
                <w:noProof/>
                <w:sz w:val="18"/>
                <w:szCs w:val="18"/>
                <w:lang w:eastAsia="en-AU"/>
              </w:rPr>
              <w:drawing>
                <wp:inline distT="0" distB="0" distL="0" distR="0" wp14:anchorId="6460DAAB" wp14:editId="72B1C150">
                  <wp:extent cx="285750" cy="285750"/>
                  <wp:effectExtent l="0" t="0" r="0" b="0"/>
                  <wp:docPr id="3230" name="Picture 3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_social_capability_icon_sm.jpg"/>
                          <pic:cNvPicPr/>
                        </pic:nvPicPr>
                        <pic:blipFill>
                          <a:blip r:embed="rId3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tc>
        <w:tc>
          <w:tcPr>
            <w:tcW w:w="3539" w:type="dxa"/>
          </w:tcPr>
          <w:p w:rsidR="002368B2" w:rsidRDefault="002368B2" w:rsidP="009A10D7">
            <w:pPr>
              <w:pStyle w:val="NoSpacing"/>
              <w:numPr>
                <w:ilvl w:val="0"/>
                <w:numId w:val="24"/>
              </w:numPr>
              <w:rPr>
                <w:sz w:val="18"/>
                <w:szCs w:val="18"/>
              </w:rPr>
            </w:pPr>
            <w:r>
              <w:rPr>
                <w:sz w:val="18"/>
                <w:szCs w:val="18"/>
              </w:rPr>
              <w:t>Germination of Seeds &amp; Smoke</w:t>
            </w:r>
            <w:r w:rsidR="00E7261B">
              <w:rPr>
                <w:sz w:val="18"/>
                <w:szCs w:val="18"/>
              </w:rPr>
              <w:br/>
            </w:r>
          </w:p>
          <w:p w:rsidR="002368B2" w:rsidRDefault="002368B2" w:rsidP="009A10D7">
            <w:pPr>
              <w:pStyle w:val="NoSpacing"/>
              <w:numPr>
                <w:ilvl w:val="0"/>
                <w:numId w:val="24"/>
              </w:numPr>
              <w:rPr>
                <w:sz w:val="18"/>
                <w:szCs w:val="18"/>
              </w:rPr>
            </w:pPr>
            <w:r>
              <w:rPr>
                <w:sz w:val="18"/>
                <w:szCs w:val="18"/>
              </w:rPr>
              <w:t>Making smoke water using a bee smoker and seeing the germination difference</w:t>
            </w:r>
          </w:p>
        </w:tc>
        <w:tc>
          <w:tcPr>
            <w:tcW w:w="2046" w:type="dxa"/>
          </w:tcPr>
          <w:p w:rsidR="002368B2" w:rsidRDefault="002368B2" w:rsidP="009A10D7">
            <w:pPr>
              <w:pStyle w:val="NoSpacing"/>
              <w:rPr>
                <w:sz w:val="18"/>
                <w:szCs w:val="18"/>
              </w:rPr>
            </w:pPr>
            <w:r>
              <w:rPr>
                <w:noProof/>
                <w:sz w:val="18"/>
                <w:szCs w:val="18"/>
                <w:lang w:eastAsia="en-AU"/>
              </w:rPr>
              <w:drawing>
                <wp:inline distT="0" distB="0" distL="0" distR="0" wp14:anchorId="2852092F" wp14:editId="6E3711EF">
                  <wp:extent cx="200025" cy="190500"/>
                  <wp:effectExtent l="0" t="0" r="9525" b="0"/>
                  <wp:docPr id="3233" name="Picture 3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3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lang w:eastAsia="en-AU"/>
              </w:rPr>
              <w:drawing>
                <wp:inline distT="0" distB="0" distL="0" distR="0" wp14:anchorId="51B7F110" wp14:editId="18A7DA97">
                  <wp:extent cx="200025" cy="190500"/>
                  <wp:effectExtent l="0" t="0" r="9525" b="0"/>
                  <wp:docPr id="3297" name="Picture 3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3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lang w:eastAsia="en-AU"/>
              </w:rPr>
              <w:drawing>
                <wp:inline distT="0" distB="0" distL="0" distR="0" wp14:anchorId="7A799C48" wp14:editId="266D76A9">
                  <wp:extent cx="200025" cy="190500"/>
                  <wp:effectExtent l="0" t="0" r="9525" b="0"/>
                  <wp:docPr id="3298" name="Picture 3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3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p>
          <w:p w:rsidR="002368B2" w:rsidRDefault="002368B2" w:rsidP="009A10D7">
            <w:pPr>
              <w:pStyle w:val="NoSpacing"/>
              <w:rPr>
                <w:noProof/>
                <w:sz w:val="18"/>
                <w:szCs w:val="18"/>
              </w:rPr>
            </w:pPr>
          </w:p>
          <w:p w:rsidR="002368B2" w:rsidRDefault="002368B2" w:rsidP="009A10D7">
            <w:pPr>
              <w:pStyle w:val="NoSpacing"/>
              <w:rPr>
                <w:noProof/>
                <w:sz w:val="18"/>
                <w:szCs w:val="18"/>
              </w:rPr>
            </w:pPr>
          </w:p>
          <w:p w:rsidR="002368B2" w:rsidRDefault="002368B2" w:rsidP="009A10D7">
            <w:pPr>
              <w:pStyle w:val="NoSpacing"/>
              <w:rPr>
                <w:sz w:val="18"/>
                <w:szCs w:val="18"/>
              </w:rPr>
            </w:pPr>
            <w:r>
              <w:rPr>
                <w:noProof/>
                <w:sz w:val="18"/>
                <w:szCs w:val="18"/>
                <w:lang w:eastAsia="en-AU"/>
              </w:rPr>
              <w:drawing>
                <wp:inline distT="0" distB="0" distL="0" distR="0" wp14:anchorId="506DF8A7" wp14:editId="25E8EE8B">
                  <wp:extent cx="200025" cy="190500"/>
                  <wp:effectExtent l="0" t="0" r="9525" b="0"/>
                  <wp:docPr id="3231" name="Picture 3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3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Primary </w:t>
            </w:r>
            <w:r>
              <w:rPr>
                <w:noProof/>
                <w:sz w:val="18"/>
                <w:szCs w:val="18"/>
                <w:lang w:eastAsia="en-AU"/>
              </w:rPr>
              <w:drawing>
                <wp:inline distT="0" distB="0" distL="0" distR="0" wp14:anchorId="74141619" wp14:editId="41A0A17C">
                  <wp:extent cx="200025" cy="190500"/>
                  <wp:effectExtent l="0" t="0" r="9525" b="0"/>
                  <wp:docPr id="3232" name="Picture 3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3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Middle</w:t>
            </w:r>
          </w:p>
          <w:p w:rsidR="002368B2" w:rsidRDefault="002368B2" w:rsidP="009A10D7">
            <w:pPr>
              <w:pStyle w:val="NoSpacing"/>
              <w:rPr>
                <w:noProof/>
                <w:sz w:val="18"/>
                <w:szCs w:val="18"/>
              </w:rPr>
            </w:pPr>
          </w:p>
        </w:tc>
      </w:tr>
      <w:tr w:rsidR="006061E3" w:rsidRPr="00EA1197" w:rsidTr="006061E3">
        <w:tc>
          <w:tcPr>
            <w:tcW w:w="9380" w:type="dxa"/>
            <w:gridSpan w:val="4"/>
            <w:shd w:val="clear" w:color="auto" w:fill="FFFFFF" w:themeFill="background1"/>
          </w:tcPr>
          <w:p w:rsidR="006061E3" w:rsidRPr="00E7261B" w:rsidRDefault="004938CB" w:rsidP="000D735B">
            <w:pPr>
              <w:pStyle w:val="NoSpacing"/>
              <w:rPr>
                <w:noProof/>
                <w:sz w:val="18"/>
                <w:szCs w:val="18"/>
                <w:lang w:eastAsia="en-AU"/>
              </w:rPr>
            </w:pPr>
            <w:hyperlink r:id="rId56" w:history="1">
              <w:r w:rsidR="009B4816" w:rsidRPr="00E7261B">
                <w:rPr>
                  <w:rStyle w:val="Hyperlink"/>
                  <w:noProof/>
                  <w:sz w:val="18"/>
                  <w:szCs w:val="18"/>
                  <w:lang w:eastAsia="en-AU"/>
                </w:rPr>
                <w:t>http://webapps.acu.edu.au/onthejob/life_job/famous_people/Kingsley_Dixon.htm</w:t>
              </w:r>
            </w:hyperlink>
            <w:r w:rsidR="009B4816" w:rsidRPr="00E7261B">
              <w:rPr>
                <w:noProof/>
                <w:sz w:val="18"/>
                <w:szCs w:val="18"/>
                <w:lang w:eastAsia="en-AU"/>
              </w:rPr>
              <w:t xml:space="preserve"> </w:t>
            </w:r>
          </w:p>
        </w:tc>
      </w:tr>
      <w:tr w:rsidR="002368B2" w:rsidRPr="00EA1197" w:rsidTr="002368B2">
        <w:tc>
          <w:tcPr>
            <w:tcW w:w="2489" w:type="dxa"/>
            <w:shd w:val="clear" w:color="auto" w:fill="F79646" w:themeFill="accent6"/>
          </w:tcPr>
          <w:p w:rsidR="002368B2" w:rsidRDefault="002368B2" w:rsidP="009A10D7">
            <w:pPr>
              <w:pStyle w:val="NoSpacing"/>
              <w:rPr>
                <w:b/>
                <w:sz w:val="18"/>
                <w:szCs w:val="18"/>
              </w:rPr>
            </w:pPr>
            <w:r>
              <w:rPr>
                <w:b/>
                <w:sz w:val="18"/>
                <w:szCs w:val="18"/>
              </w:rPr>
              <w:t>LOTJ – Alf Stafford – Chauffeur</w:t>
            </w:r>
          </w:p>
          <w:p w:rsidR="002368B2" w:rsidRPr="00012657" w:rsidRDefault="002368B2" w:rsidP="009A10D7">
            <w:pPr>
              <w:pStyle w:val="NoSpacing"/>
              <w:rPr>
                <w:b/>
                <w:sz w:val="18"/>
                <w:szCs w:val="18"/>
              </w:rPr>
            </w:pPr>
            <w:r>
              <w:rPr>
                <w:b/>
                <w:noProof/>
                <w:sz w:val="18"/>
                <w:szCs w:val="18"/>
                <w:lang w:eastAsia="en-AU"/>
              </w:rPr>
              <w:drawing>
                <wp:inline distT="0" distB="0" distL="0" distR="0" wp14:anchorId="4A5FFB2C" wp14:editId="5F339AC1">
                  <wp:extent cx="715992" cy="348575"/>
                  <wp:effectExtent l="0" t="0" r="8255" b="0"/>
                  <wp:docPr id="3319" name="Picture 3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genous_fh_black.gif"/>
                          <pic:cNvPicPr/>
                        </pic:nvPicPr>
                        <pic:blipFill>
                          <a:blip r:embed="rId57">
                            <a:extLst>
                              <a:ext uri="{28A0092B-C50C-407E-A947-70E740481C1C}">
                                <a14:useLocalDpi xmlns:a14="http://schemas.microsoft.com/office/drawing/2010/main" val="0"/>
                              </a:ext>
                            </a:extLst>
                          </a:blip>
                          <a:stretch>
                            <a:fillRect/>
                          </a:stretch>
                        </pic:blipFill>
                        <pic:spPr>
                          <a:xfrm>
                            <a:off x="0" y="0"/>
                            <a:ext cx="715282" cy="348229"/>
                          </a:xfrm>
                          <a:prstGeom prst="rect">
                            <a:avLst/>
                          </a:prstGeom>
                        </pic:spPr>
                      </pic:pic>
                    </a:graphicData>
                  </a:graphic>
                </wp:inline>
              </w:drawing>
            </w:r>
          </w:p>
        </w:tc>
        <w:tc>
          <w:tcPr>
            <w:tcW w:w="1306" w:type="dxa"/>
          </w:tcPr>
          <w:p w:rsidR="002368B2" w:rsidRDefault="002368B2" w:rsidP="009A10D7">
            <w:pPr>
              <w:pStyle w:val="NoSpacing"/>
              <w:rPr>
                <w:sz w:val="18"/>
                <w:szCs w:val="18"/>
              </w:rPr>
            </w:pPr>
            <w:r>
              <w:rPr>
                <w:noProof/>
                <w:sz w:val="18"/>
                <w:szCs w:val="18"/>
                <w:lang w:eastAsia="en-AU"/>
              </w:rPr>
              <w:drawing>
                <wp:inline distT="0" distB="0" distL="0" distR="0" wp14:anchorId="59C4BACC" wp14:editId="6B3F1865">
                  <wp:extent cx="285750" cy="285750"/>
                  <wp:effectExtent l="0" t="0" r="0" b="0"/>
                  <wp:docPr id="3313" name="Picture 3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_social_capability_icon_sm.jpg"/>
                          <pic:cNvPicPr/>
                        </pic:nvPicPr>
                        <pic:blipFill>
                          <a:blip r:embed="rId3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lang w:eastAsia="en-AU"/>
              </w:rPr>
              <w:drawing>
                <wp:inline distT="0" distB="0" distL="0" distR="0" wp14:anchorId="6E97D74B" wp14:editId="522B5B25">
                  <wp:extent cx="285750" cy="285750"/>
                  <wp:effectExtent l="0" t="0" r="0" b="0"/>
                  <wp:docPr id="3314" name="Picture 3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hical_understanding_icon_sm.jpg"/>
                          <pic:cNvPicPr/>
                        </pic:nvPicPr>
                        <pic:blipFill>
                          <a:blip r:embed="rId34">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rsidR="002368B2" w:rsidRDefault="002368B2" w:rsidP="009A10D7">
            <w:pPr>
              <w:pStyle w:val="NoSpacing"/>
              <w:rPr>
                <w:sz w:val="18"/>
                <w:szCs w:val="18"/>
              </w:rPr>
            </w:pPr>
          </w:p>
          <w:p w:rsidR="002368B2" w:rsidRDefault="002368B2" w:rsidP="009A10D7">
            <w:pPr>
              <w:pStyle w:val="NoSpacing"/>
              <w:rPr>
                <w:sz w:val="18"/>
                <w:szCs w:val="18"/>
              </w:rPr>
            </w:pPr>
            <w:r>
              <w:rPr>
                <w:rFonts w:ascii="Arial" w:hAnsi="Arial" w:cs="Arial"/>
                <w:noProof/>
                <w:color w:val="587592"/>
                <w:sz w:val="21"/>
                <w:szCs w:val="21"/>
                <w:lang w:eastAsia="en-AU"/>
              </w:rPr>
              <w:drawing>
                <wp:inline distT="0" distB="0" distL="0" distR="0" wp14:anchorId="645480DE" wp14:editId="18E0AA1B">
                  <wp:extent cx="215660" cy="309113"/>
                  <wp:effectExtent l="0" t="0" r="0" b="0"/>
                  <wp:docPr id="3315" name="Picture 3315" descr="Philoso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hilosophy"/>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16477" cy="310284"/>
                          </a:xfrm>
                          <a:prstGeom prst="rect">
                            <a:avLst/>
                          </a:prstGeom>
                          <a:noFill/>
                          <a:ln>
                            <a:noFill/>
                          </a:ln>
                        </pic:spPr>
                      </pic:pic>
                    </a:graphicData>
                  </a:graphic>
                </wp:inline>
              </w:drawing>
            </w:r>
            <w:r>
              <w:rPr>
                <w:sz w:val="18"/>
                <w:szCs w:val="18"/>
              </w:rPr>
              <w:t xml:space="preserve"> </w:t>
            </w:r>
            <w:r>
              <w:rPr>
                <w:noProof/>
                <w:sz w:val="18"/>
                <w:szCs w:val="18"/>
                <w:lang w:eastAsia="en-AU"/>
              </w:rPr>
              <w:drawing>
                <wp:inline distT="0" distB="0" distL="0" distR="0" wp14:anchorId="7DEA7F08" wp14:editId="28186313">
                  <wp:extent cx="285750" cy="285750"/>
                  <wp:effectExtent l="0" t="0" r="0" b="0"/>
                  <wp:docPr id="3316" name="Picture 3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eracy_icon_sm.jpg"/>
                          <pic:cNvPicPr/>
                        </pic:nvPicPr>
                        <pic:blipFill>
                          <a:blip r:embed="rId4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rsidR="002368B2" w:rsidRDefault="002368B2" w:rsidP="009A10D7">
            <w:pPr>
              <w:pStyle w:val="NoSpacing"/>
              <w:rPr>
                <w:sz w:val="18"/>
                <w:szCs w:val="18"/>
              </w:rPr>
            </w:pPr>
            <w:r>
              <w:rPr>
                <w:noProof/>
                <w:sz w:val="18"/>
                <w:szCs w:val="18"/>
                <w:lang w:eastAsia="en-AU"/>
              </w:rPr>
              <w:drawing>
                <wp:inline distT="0" distB="0" distL="0" distR="0" wp14:anchorId="4A9D8B78" wp14:editId="18FC63F2">
                  <wp:extent cx="285750" cy="285750"/>
                  <wp:effectExtent l="0" t="0" r="0" b="0"/>
                  <wp:docPr id="3317" name="Picture 3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3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lang w:eastAsia="en-AU"/>
              </w:rPr>
              <w:drawing>
                <wp:inline distT="0" distB="0" distL="0" distR="0" wp14:anchorId="2592FD3A" wp14:editId="13096A66">
                  <wp:extent cx="285750" cy="295275"/>
                  <wp:effectExtent l="0" t="0" r="0" b="9525"/>
                  <wp:docPr id="3318" name="Picture 3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iculum_Icon_Sustainability.gif"/>
                          <pic:cNvPicPr/>
                        </pic:nvPicPr>
                        <pic:blipFill>
                          <a:blip r:embed="rId47">
                            <a:extLst>
                              <a:ext uri="{28A0092B-C50C-407E-A947-70E740481C1C}">
                                <a14:useLocalDpi xmlns:a14="http://schemas.microsoft.com/office/drawing/2010/main" val="0"/>
                              </a:ext>
                            </a:extLst>
                          </a:blip>
                          <a:stretch>
                            <a:fillRect/>
                          </a:stretch>
                        </pic:blipFill>
                        <pic:spPr>
                          <a:xfrm>
                            <a:off x="0" y="0"/>
                            <a:ext cx="285750" cy="295275"/>
                          </a:xfrm>
                          <a:prstGeom prst="rect">
                            <a:avLst/>
                          </a:prstGeom>
                        </pic:spPr>
                      </pic:pic>
                    </a:graphicData>
                  </a:graphic>
                </wp:inline>
              </w:drawing>
            </w:r>
            <w:r>
              <w:rPr>
                <w:sz w:val="18"/>
                <w:szCs w:val="18"/>
              </w:rPr>
              <w:br/>
            </w:r>
          </w:p>
        </w:tc>
        <w:tc>
          <w:tcPr>
            <w:tcW w:w="3539" w:type="dxa"/>
          </w:tcPr>
          <w:p w:rsidR="002368B2" w:rsidRDefault="002368B2" w:rsidP="002368B2">
            <w:pPr>
              <w:pStyle w:val="NoSpacing"/>
              <w:numPr>
                <w:ilvl w:val="0"/>
                <w:numId w:val="23"/>
              </w:numPr>
              <w:rPr>
                <w:sz w:val="18"/>
                <w:szCs w:val="18"/>
              </w:rPr>
            </w:pPr>
            <w:r>
              <w:rPr>
                <w:sz w:val="18"/>
                <w:szCs w:val="18"/>
              </w:rPr>
              <w:t>Trust – Who would you trust?</w:t>
            </w:r>
            <w:r>
              <w:rPr>
                <w:sz w:val="18"/>
                <w:szCs w:val="18"/>
              </w:rPr>
              <w:br/>
            </w:r>
          </w:p>
          <w:p w:rsidR="002368B2" w:rsidRDefault="002368B2" w:rsidP="002368B2">
            <w:pPr>
              <w:pStyle w:val="NoSpacing"/>
              <w:numPr>
                <w:ilvl w:val="0"/>
                <w:numId w:val="23"/>
              </w:numPr>
              <w:rPr>
                <w:sz w:val="18"/>
                <w:szCs w:val="18"/>
              </w:rPr>
            </w:pPr>
            <w:r>
              <w:rPr>
                <w:sz w:val="18"/>
                <w:szCs w:val="18"/>
              </w:rPr>
              <w:t>Which car would you choose for the PM?</w:t>
            </w:r>
          </w:p>
        </w:tc>
        <w:tc>
          <w:tcPr>
            <w:tcW w:w="2046" w:type="dxa"/>
          </w:tcPr>
          <w:p w:rsidR="002368B2" w:rsidRDefault="002368B2" w:rsidP="009A10D7">
            <w:pPr>
              <w:pStyle w:val="NoSpacing"/>
              <w:rPr>
                <w:sz w:val="18"/>
                <w:szCs w:val="18"/>
              </w:rPr>
            </w:pPr>
            <w:r>
              <w:rPr>
                <w:noProof/>
                <w:sz w:val="18"/>
                <w:szCs w:val="18"/>
                <w:lang w:eastAsia="en-AU"/>
              </w:rPr>
              <w:drawing>
                <wp:inline distT="0" distB="0" distL="0" distR="0" wp14:anchorId="6B4373BD" wp14:editId="15BC0BB4">
                  <wp:extent cx="200025" cy="190500"/>
                  <wp:effectExtent l="0" t="0" r="9525" b="0"/>
                  <wp:docPr id="3309" name="Picture 3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3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Primary</w:t>
            </w:r>
            <w:r>
              <w:rPr>
                <w:sz w:val="18"/>
                <w:szCs w:val="18"/>
              </w:rPr>
              <w:br/>
            </w:r>
            <w:r>
              <w:rPr>
                <w:sz w:val="18"/>
                <w:szCs w:val="18"/>
              </w:rPr>
              <w:br/>
            </w:r>
            <w:r>
              <w:rPr>
                <w:noProof/>
                <w:sz w:val="18"/>
                <w:szCs w:val="18"/>
                <w:lang w:eastAsia="en-AU"/>
              </w:rPr>
              <w:drawing>
                <wp:inline distT="0" distB="0" distL="0" distR="0" wp14:anchorId="6A19BD66" wp14:editId="7883D70E">
                  <wp:extent cx="200025" cy="190500"/>
                  <wp:effectExtent l="0" t="0" r="9525" b="0"/>
                  <wp:docPr id="3310" name="Picture 3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3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lang w:eastAsia="en-AU"/>
              </w:rPr>
              <w:drawing>
                <wp:inline distT="0" distB="0" distL="0" distR="0" wp14:anchorId="74DE2E97" wp14:editId="0AAE5676">
                  <wp:extent cx="200025" cy="190500"/>
                  <wp:effectExtent l="0" t="0" r="9525" b="0"/>
                  <wp:docPr id="3311" name="Picture 3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3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lang w:eastAsia="en-AU"/>
              </w:rPr>
              <w:drawing>
                <wp:inline distT="0" distB="0" distL="0" distR="0" wp14:anchorId="5D37AD3B" wp14:editId="3BFD8B66">
                  <wp:extent cx="200025" cy="190500"/>
                  <wp:effectExtent l="0" t="0" r="9525" b="0"/>
                  <wp:docPr id="3312" name="Picture 3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3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p>
          <w:p w:rsidR="002368B2" w:rsidRDefault="002368B2" w:rsidP="009A10D7">
            <w:pPr>
              <w:pStyle w:val="NoSpacing"/>
              <w:rPr>
                <w:noProof/>
                <w:sz w:val="18"/>
                <w:szCs w:val="18"/>
              </w:rPr>
            </w:pPr>
          </w:p>
        </w:tc>
      </w:tr>
      <w:tr w:rsidR="006061E3" w:rsidRPr="00EA1197" w:rsidTr="006061E3">
        <w:tc>
          <w:tcPr>
            <w:tcW w:w="9380" w:type="dxa"/>
            <w:gridSpan w:val="4"/>
            <w:shd w:val="clear" w:color="auto" w:fill="FFFFFF" w:themeFill="background1"/>
          </w:tcPr>
          <w:p w:rsidR="006061E3" w:rsidRPr="00E7261B" w:rsidRDefault="004938CB" w:rsidP="00B64E8F">
            <w:pPr>
              <w:rPr>
                <w:noProof/>
                <w:sz w:val="18"/>
                <w:szCs w:val="18"/>
              </w:rPr>
            </w:pPr>
            <w:hyperlink r:id="rId59" w:history="1">
              <w:r w:rsidR="00C81175" w:rsidRPr="00E7261B">
                <w:rPr>
                  <w:rStyle w:val="Hyperlink"/>
                  <w:noProof/>
                  <w:sz w:val="18"/>
                  <w:szCs w:val="18"/>
                </w:rPr>
                <w:t>http://webapps.acu.edu.au/onthejob/life_job/chauffeur.htm</w:t>
              </w:r>
            </w:hyperlink>
            <w:r w:rsidR="00C81175" w:rsidRPr="00E7261B">
              <w:rPr>
                <w:noProof/>
                <w:sz w:val="18"/>
                <w:szCs w:val="18"/>
              </w:rPr>
              <w:t xml:space="preserve"> </w:t>
            </w:r>
          </w:p>
        </w:tc>
      </w:tr>
    </w:tbl>
    <w:p w:rsidR="00577F33" w:rsidRDefault="00577F33" w:rsidP="004C7546">
      <w:pPr>
        <w:rPr>
          <w:rFonts w:cs="Arial"/>
          <w:b/>
          <w:bCs/>
          <w:noProof/>
          <w:sz w:val="28"/>
          <w:szCs w:val="28"/>
        </w:rPr>
      </w:pPr>
    </w:p>
    <w:sectPr w:rsidR="00577F33" w:rsidSect="00BD6BB7">
      <w:headerReference w:type="default" r:id="rId60"/>
      <w:footerReference w:type="default" r:id="rId61"/>
      <w:pgSz w:w="11906" w:h="16838"/>
      <w:pgMar w:top="720" w:right="282"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38CB" w:rsidRDefault="004938CB" w:rsidP="00B37DEB">
      <w:pPr>
        <w:spacing w:after="0" w:line="240" w:lineRule="auto"/>
      </w:pPr>
      <w:r>
        <w:separator/>
      </w:r>
    </w:p>
  </w:endnote>
  <w:endnote w:type="continuationSeparator" w:id="0">
    <w:p w:rsidR="004938CB" w:rsidRDefault="004938CB" w:rsidP="00B37D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5089219"/>
      <w:docPartObj>
        <w:docPartGallery w:val="Page Numbers (Bottom of Page)"/>
        <w:docPartUnique/>
      </w:docPartObj>
    </w:sdtPr>
    <w:sdtEndPr>
      <w:rPr>
        <w:color w:val="7F7F7F" w:themeColor="background1" w:themeShade="7F"/>
        <w:spacing w:val="60"/>
      </w:rPr>
    </w:sdtEndPr>
    <w:sdtContent>
      <w:p w:rsidR="00374B3F" w:rsidRDefault="00374B3F" w:rsidP="00B37DEB">
        <w:pPr>
          <w:pStyle w:val="Footer"/>
          <w:pBdr>
            <w:top w:val="single" w:sz="4" w:space="1" w:color="D9D9D9" w:themeColor="background1" w:themeShade="D9"/>
          </w:pBdr>
          <w:jc w:val="right"/>
        </w:pPr>
        <w:r>
          <w:fldChar w:fldCharType="begin"/>
        </w:r>
        <w:r>
          <w:instrText xml:space="preserve"> PAGE   \* MERGEFORMAT </w:instrText>
        </w:r>
        <w:r>
          <w:fldChar w:fldCharType="separate"/>
        </w:r>
        <w:r w:rsidR="002A70F8">
          <w:rPr>
            <w:noProof/>
          </w:rPr>
          <w:t>3</w:t>
        </w:r>
        <w:r>
          <w:rPr>
            <w:noProof/>
          </w:rPr>
          <w:fldChar w:fldCharType="end"/>
        </w:r>
        <w:r>
          <w:t xml:space="preserve"> | </w:t>
        </w:r>
        <w:r>
          <w:rPr>
            <w:color w:val="7F7F7F" w:themeColor="background1" w:themeShade="7F"/>
            <w:spacing w:val="60"/>
          </w:rPr>
          <w:t>Page</w:t>
        </w:r>
      </w:p>
    </w:sdtContent>
  </w:sdt>
  <w:p w:rsidR="00374B3F" w:rsidRPr="00BD6BB7" w:rsidRDefault="00044359" w:rsidP="005E5F70">
    <w:pPr>
      <w:ind w:left="-709"/>
      <w:rPr>
        <w:sz w:val="24"/>
        <w:szCs w:val="24"/>
      </w:rPr>
    </w:pPr>
    <w:r>
      <w:rPr>
        <w:noProof/>
        <w:sz w:val="24"/>
        <w:szCs w:val="24"/>
      </w:rPr>
      <w:drawing>
        <wp:inline distT="0" distB="0" distL="0" distR="0" wp14:anchorId="3683F194" wp14:editId="7ED79D4B">
          <wp:extent cx="737616" cy="838200"/>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rd_exercise_sports_scientist_white.jpg"/>
                  <pic:cNvPicPr/>
                </pic:nvPicPr>
                <pic:blipFill>
                  <a:blip r:embed="rId1">
                    <a:extLst>
                      <a:ext uri="{28A0092B-C50C-407E-A947-70E740481C1C}">
                        <a14:useLocalDpi xmlns:a14="http://schemas.microsoft.com/office/drawing/2010/main" val="0"/>
                      </a:ext>
                    </a:extLst>
                  </a:blip>
                  <a:stretch>
                    <a:fillRect/>
                  </a:stretch>
                </pic:blipFill>
                <pic:spPr>
                  <a:xfrm>
                    <a:off x="0" y="0"/>
                    <a:ext cx="736144" cy="836527"/>
                  </a:xfrm>
                  <a:prstGeom prst="rect">
                    <a:avLst/>
                  </a:prstGeom>
                </pic:spPr>
              </pic:pic>
            </a:graphicData>
          </a:graphic>
        </wp:inline>
      </w:drawing>
    </w:r>
    <w:r>
      <w:rPr>
        <w:noProof/>
        <w:sz w:val="24"/>
        <w:szCs w:val="24"/>
      </w:rPr>
      <w:drawing>
        <wp:inline distT="0" distB="0" distL="0" distR="0" wp14:anchorId="30BA40FB" wp14:editId="745BA4E3">
          <wp:extent cx="737616" cy="838200"/>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rd_geophysicist_white.jpg"/>
                  <pic:cNvPicPr/>
                </pic:nvPicPr>
                <pic:blipFill>
                  <a:blip r:embed="rId2">
                    <a:extLst>
                      <a:ext uri="{28A0092B-C50C-407E-A947-70E740481C1C}">
                        <a14:useLocalDpi xmlns:a14="http://schemas.microsoft.com/office/drawing/2010/main" val="0"/>
                      </a:ext>
                    </a:extLst>
                  </a:blip>
                  <a:stretch>
                    <a:fillRect/>
                  </a:stretch>
                </pic:blipFill>
                <pic:spPr>
                  <a:xfrm>
                    <a:off x="0" y="0"/>
                    <a:ext cx="736144" cy="836527"/>
                  </a:xfrm>
                  <a:prstGeom prst="rect">
                    <a:avLst/>
                  </a:prstGeom>
                </pic:spPr>
              </pic:pic>
            </a:graphicData>
          </a:graphic>
        </wp:inline>
      </w:drawing>
    </w:r>
    <w:r>
      <w:rPr>
        <w:noProof/>
        <w:sz w:val="24"/>
        <w:szCs w:val="24"/>
      </w:rPr>
      <w:t xml:space="preserve">  </w:t>
    </w:r>
    <w:r>
      <w:rPr>
        <w:noProof/>
        <w:sz w:val="24"/>
        <w:szCs w:val="24"/>
      </w:rPr>
      <w:drawing>
        <wp:inline distT="0" distB="0" distL="0" distR="0" wp14:anchorId="7AD19225" wp14:editId="54E0950B">
          <wp:extent cx="586740" cy="666750"/>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rd_medical_scientist_white.jpg"/>
                  <pic:cNvPicPr/>
                </pic:nvPicPr>
                <pic:blipFill>
                  <a:blip r:embed="rId3">
                    <a:extLst>
                      <a:ext uri="{28A0092B-C50C-407E-A947-70E740481C1C}">
                        <a14:useLocalDpi xmlns:a14="http://schemas.microsoft.com/office/drawing/2010/main" val="0"/>
                      </a:ext>
                    </a:extLst>
                  </a:blip>
                  <a:stretch>
                    <a:fillRect/>
                  </a:stretch>
                </pic:blipFill>
                <pic:spPr>
                  <a:xfrm>
                    <a:off x="0" y="0"/>
                    <a:ext cx="585569" cy="665419"/>
                  </a:xfrm>
                  <a:prstGeom prst="rect">
                    <a:avLst/>
                  </a:prstGeom>
                </pic:spPr>
              </pic:pic>
            </a:graphicData>
          </a:graphic>
        </wp:inline>
      </w:drawing>
    </w:r>
    <w:r>
      <w:rPr>
        <w:noProof/>
        <w:sz w:val="24"/>
        <w:szCs w:val="24"/>
      </w:rPr>
      <w:t xml:space="preserve">  </w:t>
    </w:r>
    <w:r>
      <w:rPr>
        <w:noProof/>
        <w:sz w:val="24"/>
        <w:szCs w:val="24"/>
      </w:rPr>
      <w:drawing>
        <wp:inline distT="0" distB="0" distL="0" distR="0" wp14:anchorId="46C2ADB9" wp14:editId="358F6D2C">
          <wp:extent cx="737616" cy="838200"/>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rd_physiologist_white.jpg"/>
                  <pic:cNvPicPr/>
                </pic:nvPicPr>
                <pic:blipFill>
                  <a:blip r:embed="rId4">
                    <a:extLst>
                      <a:ext uri="{28A0092B-C50C-407E-A947-70E740481C1C}">
                        <a14:useLocalDpi xmlns:a14="http://schemas.microsoft.com/office/drawing/2010/main" val="0"/>
                      </a:ext>
                    </a:extLst>
                  </a:blip>
                  <a:stretch>
                    <a:fillRect/>
                  </a:stretch>
                </pic:blipFill>
                <pic:spPr>
                  <a:xfrm>
                    <a:off x="0" y="0"/>
                    <a:ext cx="736144" cy="836527"/>
                  </a:xfrm>
                  <a:prstGeom prst="rect">
                    <a:avLst/>
                  </a:prstGeom>
                </pic:spPr>
              </pic:pic>
            </a:graphicData>
          </a:graphic>
        </wp:inline>
      </w:drawing>
    </w:r>
    <w:r w:rsidR="009B4816">
      <w:rPr>
        <w:noProof/>
        <w:sz w:val="24"/>
        <w:szCs w:val="24"/>
      </w:rPr>
      <w:drawing>
        <wp:inline distT="0" distB="0" distL="0" distR="0" wp14:anchorId="5A5BF817" wp14:editId="154972A9">
          <wp:extent cx="745998" cy="84772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rd_oceanographer_white.jpg"/>
                  <pic:cNvPicPr/>
                </pic:nvPicPr>
                <pic:blipFill>
                  <a:blip r:embed="rId5">
                    <a:extLst>
                      <a:ext uri="{28A0092B-C50C-407E-A947-70E740481C1C}">
                        <a14:useLocalDpi xmlns:a14="http://schemas.microsoft.com/office/drawing/2010/main" val="0"/>
                      </a:ext>
                    </a:extLst>
                  </a:blip>
                  <a:stretch>
                    <a:fillRect/>
                  </a:stretch>
                </pic:blipFill>
                <pic:spPr>
                  <a:xfrm>
                    <a:off x="0" y="0"/>
                    <a:ext cx="744509" cy="846033"/>
                  </a:xfrm>
                  <a:prstGeom prst="rect">
                    <a:avLst/>
                  </a:prstGeom>
                </pic:spPr>
              </pic:pic>
            </a:graphicData>
          </a:graphic>
        </wp:inline>
      </w:drawing>
    </w:r>
    <w:r w:rsidR="009B4816">
      <w:rPr>
        <w:noProof/>
        <w:sz w:val="24"/>
        <w:szCs w:val="24"/>
      </w:rPr>
      <w:drawing>
        <wp:inline distT="0" distB="0" distL="0" distR="0" wp14:anchorId="3DC06AE0" wp14:editId="19D0F708">
          <wp:extent cx="742950" cy="844261"/>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ch_psychiatrist_white.jpg"/>
                  <pic:cNvPicPr/>
                </pic:nvPicPr>
                <pic:blipFill>
                  <a:blip r:embed="rId6">
                    <a:extLst>
                      <a:ext uri="{28A0092B-C50C-407E-A947-70E740481C1C}">
                        <a14:useLocalDpi xmlns:a14="http://schemas.microsoft.com/office/drawing/2010/main" val="0"/>
                      </a:ext>
                    </a:extLst>
                  </a:blip>
                  <a:stretch>
                    <a:fillRect/>
                  </a:stretch>
                </pic:blipFill>
                <pic:spPr>
                  <a:xfrm>
                    <a:off x="0" y="0"/>
                    <a:ext cx="741467" cy="842576"/>
                  </a:xfrm>
                  <a:prstGeom prst="rect">
                    <a:avLst/>
                  </a:prstGeom>
                </pic:spPr>
              </pic:pic>
            </a:graphicData>
          </a:graphic>
        </wp:inline>
      </w:drawing>
    </w:r>
    <w:r w:rsidR="003826CD">
      <w:rPr>
        <w:noProof/>
        <w:sz w:val="24"/>
        <w:szCs w:val="24"/>
      </w:rPr>
      <w:drawing>
        <wp:inline distT="0" distB="0" distL="0" distR="0" wp14:anchorId="00A1B7B7" wp14:editId="571197BC">
          <wp:extent cx="678941" cy="771525"/>
          <wp:effectExtent l="0" t="0" r="698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tt_chauffeur_white.jpg"/>
                  <pic:cNvPicPr/>
                </pic:nvPicPr>
                <pic:blipFill>
                  <a:blip r:embed="rId7">
                    <a:extLst>
                      <a:ext uri="{28A0092B-C50C-407E-A947-70E740481C1C}">
                        <a14:useLocalDpi xmlns:a14="http://schemas.microsoft.com/office/drawing/2010/main" val="0"/>
                      </a:ext>
                    </a:extLst>
                  </a:blip>
                  <a:stretch>
                    <a:fillRect/>
                  </a:stretch>
                </pic:blipFill>
                <pic:spPr>
                  <a:xfrm>
                    <a:off x="0" y="0"/>
                    <a:ext cx="679398" cy="772044"/>
                  </a:xfrm>
                  <a:prstGeom prst="rect">
                    <a:avLst/>
                  </a:prstGeom>
                </pic:spPr>
              </pic:pic>
            </a:graphicData>
          </a:graphic>
        </wp:inline>
      </w:drawing>
    </w:r>
    <w:r w:rsidR="00581ABC">
      <w:rPr>
        <w:noProof/>
        <w:sz w:val="24"/>
        <w:szCs w:val="24"/>
      </w:rPr>
      <w:drawing>
        <wp:inline distT="0" distB="0" distL="0" distR="0" wp14:anchorId="58F6E03D" wp14:editId="12055A68">
          <wp:extent cx="628650" cy="71437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rd_university_lecturer_white.jpg"/>
                  <pic:cNvPicPr/>
                </pic:nvPicPr>
                <pic:blipFill>
                  <a:blip r:embed="rId8">
                    <a:extLst>
                      <a:ext uri="{28A0092B-C50C-407E-A947-70E740481C1C}">
                        <a14:useLocalDpi xmlns:a14="http://schemas.microsoft.com/office/drawing/2010/main" val="0"/>
                      </a:ext>
                    </a:extLst>
                  </a:blip>
                  <a:stretch>
                    <a:fillRect/>
                  </a:stretch>
                </pic:blipFill>
                <pic:spPr>
                  <a:xfrm>
                    <a:off x="0" y="0"/>
                    <a:ext cx="630980" cy="717023"/>
                  </a:xfrm>
                  <a:prstGeom prst="rect">
                    <a:avLst/>
                  </a:prstGeom>
                </pic:spPr>
              </pic:pic>
            </a:graphicData>
          </a:graphic>
        </wp:inline>
      </w:drawing>
    </w:r>
  </w:p>
  <w:p w:rsidR="00374B3F" w:rsidRDefault="00374B3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38CB" w:rsidRDefault="004938CB" w:rsidP="00B37DEB">
      <w:pPr>
        <w:spacing w:after="0" w:line="240" w:lineRule="auto"/>
      </w:pPr>
      <w:r>
        <w:separator/>
      </w:r>
    </w:p>
  </w:footnote>
  <w:footnote w:type="continuationSeparator" w:id="0">
    <w:p w:rsidR="004938CB" w:rsidRDefault="004938CB" w:rsidP="00B37DE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4B3F" w:rsidRDefault="00374B3F">
    <w:pPr>
      <w:pStyle w:val="Header"/>
    </w:pPr>
    <w:r w:rsidRPr="000521B0">
      <w:rPr>
        <w:b/>
        <w:i/>
        <w:noProof/>
        <w:sz w:val="28"/>
        <w:szCs w:val="28"/>
      </w:rPr>
      <w:drawing>
        <wp:anchor distT="0" distB="0" distL="114300" distR="114300" simplePos="0" relativeHeight="251659264" behindDoc="0" locked="0" layoutInCell="1" allowOverlap="1" wp14:anchorId="5ADB1C1E" wp14:editId="22D28736">
          <wp:simplePos x="0" y="0"/>
          <wp:positionH relativeFrom="column">
            <wp:posOffset>-5715</wp:posOffset>
          </wp:positionH>
          <wp:positionV relativeFrom="paragraph">
            <wp:posOffset>-213360</wp:posOffset>
          </wp:positionV>
          <wp:extent cx="1800225" cy="414670"/>
          <wp:effectExtent l="0" t="0" r="0" b="4445"/>
          <wp:wrapNone/>
          <wp:docPr id="34" name="Picture 0" descr="EP_Logo_Grey_on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_Logo_Grey_on_white.jpg"/>
                  <pic:cNvPicPr/>
                </pic:nvPicPr>
                <pic:blipFill>
                  <a:blip r:embed="rId1" cstate="print"/>
                  <a:stretch>
                    <a:fillRect/>
                  </a:stretch>
                </pic:blipFill>
                <pic:spPr>
                  <a:xfrm>
                    <a:off x="0" y="0"/>
                    <a:ext cx="1800225" cy="41467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6" type="#_x0000_t75" alt="Middle" style="width:15.6pt;height:14.95pt;visibility:visible;mso-wrap-style:square" o:bullet="t">
        <v:imagedata r:id="rId1" o:title="Middle"/>
      </v:shape>
    </w:pict>
  </w:numPicBullet>
  <w:numPicBullet w:numPicBulletId="1">
    <w:pict>
      <v:shape id="_x0000_i1077" type="#_x0000_t75" alt="Primary" style="width:15.6pt;height:14.95pt;visibility:visible;mso-wrap-style:square" o:bullet="t">
        <v:imagedata r:id="rId2" o:title="Primary"/>
      </v:shape>
    </w:pict>
  </w:numPicBullet>
  <w:abstractNum w:abstractNumId="0">
    <w:nsid w:val="027861A9"/>
    <w:multiLevelType w:val="hybridMultilevel"/>
    <w:tmpl w:val="BB9828B0"/>
    <w:lvl w:ilvl="0" w:tplc="4E78CBB2">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06EC4F32"/>
    <w:multiLevelType w:val="hybridMultilevel"/>
    <w:tmpl w:val="26B8BDB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nsid w:val="0D3435C6"/>
    <w:multiLevelType w:val="hybridMultilevel"/>
    <w:tmpl w:val="3A2C078C"/>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3">
    <w:nsid w:val="0D423E23"/>
    <w:multiLevelType w:val="hybridMultilevel"/>
    <w:tmpl w:val="2BCE068C"/>
    <w:lvl w:ilvl="0" w:tplc="910CEDB8">
      <w:start w:val="1"/>
      <w:numFmt w:val="bullet"/>
      <w:lvlText w:val=""/>
      <w:lvlPicBulletId w:val="1"/>
      <w:lvlJc w:val="left"/>
      <w:pPr>
        <w:tabs>
          <w:tab w:val="num" w:pos="360"/>
        </w:tabs>
        <w:ind w:left="360" w:hanging="360"/>
      </w:pPr>
      <w:rPr>
        <w:rFonts w:ascii="Symbol" w:hAnsi="Symbol" w:hint="default"/>
        <w:sz w:val="36"/>
        <w:szCs w:val="36"/>
      </w:rPr>
    </w:lvl>
    <w:lvl w:ilvl="1" w:tplc="02DAC1F6" w:tentative="1">
      <w:start w:val="1"/>
      <w:numFmt w:val="bullet"/>
      <w:lvlText w:val=""/>
      <w:lvlJc w:val="left"/>
      <w:pPr>
        <w:tabs>
          <w:tab w:val="num" w:pos="1080"/>
        </w:tabs>
        <w:ind w:left="1080" w:hanging="360"/>
      </w:pPr>
      <w:rPr>
        <w:rFonts w:ascii="Symbol" w:hAnsi="Symbol" w:hint="default"/>
      </w:rPr>
    </w:lvl>
    <w:lvl w:ilvl="2" w:tplc="A1060CBE" w:tentative="1">
      <w:start w:val="1"/>
      <w:numFmt w:val="bullet"/>
      <w:lvlText w:val=""/>
      <w:lvlJc w:val="left"/>
      <w:pPr>
        <w:tabs>
          <w:tab w:val="num" w:pos="1800"/>
        </w:tabs>
        <w:ind w:left="1800" w:hanging="360"/>
      </w:pPr>
      <w:rPr>
        <w:rFonts w:ascii="Symbol" w:hAnsi="Symbol" w:hint="default"/>
      </w:rPr>
    </w:lvl>
    <w:lvl w:ilvl="3" w:tplc="164E27AE" w:tentative="1">
      <w:start w:val="1"/>
      <w:numFmt w:val="bullet"/>
      <w:lvlText w:val=""/>
      <w:lvlJc w:val="left"/>
      <w:pPr>
        <w:tabs>
          <w:tab w:val="num" w:pos="2520"/>
        </w:tabs>
        <w:ind w:left="2520" w:hanging="360"/>
      </w:pPr>
      <w:rPr>
        <w:rFonts w:ascii="Symbol" w:hAnsi="Symbol" w:hint="default"/>
      </w:rPr>
    </w:lvl>
    <w:lvl w:ilvl="4" w:tplc="B3AA1A48" w:tentative="1">
      <w:start w:val="1"/>
      <w:numFmt w:val="bullet"/>
      <w:lvlText w:val=""/>
      <w:lvlJc w:val="left"/>
      <w:pPr>
        <w:tabs>
          <w:tab w:val="num" w:pos="3240"/>
        </w:tabs>
        <w:ind w:left="3240" w:hanging="360"/>
      </w:pPr>
      <w:rPr>
        <w:rFonts w:ascii="Symbol" w:hAnsi="Symbol" w:hint="default"/>
      </w:rPr>
    </w:lvl>
    <w:lvl w:ilvl="5" w:tplc="A48628DC" w:tentative="1">
      <w:start w:val="1"/>
      <w:numFmt w:val="bullet"/>
      <w:lvlText w:val=""/>
      <w:lvlJc w:val="left"/>
      <w:pPr>
        <w:tabs>
          <w:tab w:val="num" w:pos="3960"/>
        </w:tabs>
        <w:ind w:left="3960" w:hanging="360"/>
      </w:pPr>
      <w:rPr>
        <w:rFonts w:ascii="Symbol" w:hAnsi="Symbol" w:hint="default"/>
      </w:rPr>
    </w:lvl>
    <w:lvl w:ilvl="6" w:tplc="041606E8" w:tentative="1">
      <w:start w:val="1"/>
      <w:numFmt w:val="bullet"/>
      <w:lvlText w:val=""/>
      <w:lvlJc w:val="left"/>
      <w:pPr>
        <w:tabs>
          <w:tab w:val="num" w:pos="4680"/>
        </w:tabs>
        <w:ind w:left="4680" w:hanging="360"/>
      </w:pPr>
      <w:rPr>
        <w:rFonts w:ascii="Symbol" w:hAnsi="Symbol" w:hint="default"/>
      </w:rPr>
    </w:lvl>
    <w:lvl w:ilvl="7" w:tplc="725EE4C8" w:tentative="1">
      <w:start w:val="1"/>
      <w:numFmt w:val="bullet"/>
      <w:lvlText w:val=""/>
      <w:lvlJc w:val="left"/>
      <w:pPr>
        <w:tabs>
          <w:tab w:val="num" w:pos="5400"/>
        </w:tabs>
        <w:ind w:left="5400" w:hanging="360"/>
      </w:pPr>
      <w:rPr>
        <w:rFonts w:ascii="Symbol" w:hAnsi="Symbol" w:hint="default"/>
      </w:rPr>
    </w:lvl>
    <w:lvl w:ilvl="8" w:tplc="578C0EE8" w:tentative="1">
      <w:start w:val="1"/>
      <w:numFmt w:val="bullet"/>
      <w:lvlText w:val=""/>
      <w:lvlJc w:val="left"/>
      <w:pPr>
        <w:tabs>
          <w:tab w:val="num" w:pos="6120"/>
        </w:tabs>
        <w:ind w:left="6120" w:hanging="360"/>
      </w:pPr>
      <w:rPr>
        <w:rFonts w:ascii="Symbol" w:hAnsi="Symbol" w:hint="default"/>
      </w:rPr>
    </w:lvl>
  </w:abstractNum>
  <w:abstractNum w:abstractNumId="4">
    <w:nsid w:val="1B8B4AAA"/>
    <w:multiLevelType w:val="hybridMultilevel"/>
    <w:tmpl w:val="8822F04A"/>
    <w:lvl w:ilvl="0" w:tplc="0F0C9E68">
      <w:start w:val="1"/>
      <w:numFmt w:val="bullet"/>
      <w:lvlText w:val=""/>
      <w:lvlPicBulletId w:val="0"/>
      <w:lvlJc w:val="left"/>
      <w:pPr>
        <w:tabs>
          <w:tab w:val="num" w:pos="360"/>
        </w:tabs>
        <w:ind w:left="360" w:hanging="360"/>
      </w:pPr>
      <w:rPr>
        <w:rFonts w:ascii="Symbol" w:hAnsi="Symbol" w:hint="default"/>
        <w:sz w:val="32"/>
        <w:szCs w:val="32"/>
      </w:rPr>
    </w:lvl>
    <w:lvl w:ilvl="1" w:tplc="B246B248" w:tentative="1">
      <w:start w:val="1"/>
      <w:numFmt w:val="bullet"/>
      <w:lvlText w:val=""/>
      <w:lvlJc w:val="left"/>
      <w:pPr>
        <w:tabs>
          <w:tab w:val="num" w:pos="1080"/>
        </w:tabs>
        <w:ind w:left="1080" w:hanging="360"/>
      </w:pPr>
      <w:rPr>
        <w:rFonts w:ascii="Symbol" w:hAnsi="Symbol" w:hint="default"/>
      </w:rPr>
    </w:lvl>
    <w:lvl w:ilvl="2" w:tplc="0BDA1F38" w:tentative="1">
      <w:start w:val="1"/>
      <w:numFmt w:val="bullet"/>
      <w:lvlText w:val=""/>
      <w:lvlJc w:val="left"/>
      <w:pPr>
        <w:tabs>
          <w:tab w:val="num" w:pos="1800"/>
        </w:tabs>
        <w:ind w:left="1800" w:hanging="360"/>
      </w:pPr>
      <w:rPr>
        <w:rFonts w:ascii="Symbol" w:hAnsi="Symbol" w:hint="default"/>
      </w:rPr>
    </w:lvl>
    <w:lvl w:ilvl="3" w:tplc="124A244C" w:tentative="1">
      <w:start w:val="1"/>
      <w:numFmt w:val="bullet"/>
      <w:lvlText w:val=""/>
      <w:lvlJc w:val="left"/>
      <w:pPr>
        <w:tabs>
          <w:tab w:val="num" w:pos="2520"/>
        </w:tabs>
        <w:ind w:left="2520" w:hanging="360"/>
      </w:pPr>
      <w:rPr>
        <w:rFonts w:ascii="Symbol" w:hAnsi="Symbol" w:hint="default"/>
      </w:rPr>
    </w:lvl>
    <w:lvl w:ilvl="4" w:tplc="DCFC605E" w:tentative="1">
      <w:start w:val="1"/>
      <w:numFmt w:val="bullet"/>
      <w:lvlText w:val=""/>
      <w:lvlJc w:val="left"/>
      <w:pPr>
        <w:tabs>
          <w:tab w:val="num" w:pos="3240"/>
        </w:tabs>
        <w:ind w:left="3240" w:hanging="360"/>
      </w:pPr>
      <w:rPr>
        <w:rFonts w:ascii="Symbol" w:hAnsi="Symbol" w:hint="default"/>
      </w:rPr>
    </w:lvl>
    <w:lvl w:ilvl="5" w:tplc="7764CC6C" w:tentative="1">
      <w:start w:val="1"/>
      <w:numFmt w:val="bullet"/>
      <w:lvlText w:val=""/>
      <w:lvlJc w:val="left"/>
      <w:pPr>
        <w:tabs>
          <w:tab w:val="num" w:pos="3960"/>
        </w:tabs>
        <w:ind w:left="3960" w:hanging="360"/>
      </w:pPr>
      <w:rPr>
        <w:rFonts w:ascii="Symbol" w:hAnsi="Symbol" w:hint="default"/>
      </w:rPr>
    </w:lvl>
    <w:lvl w:ilvl="6" w:tplc="FC4CB338" w:tentative="1">
      <w:start w:val="1"/>
      <w:numFmt w:val="bullet"/>
      <w:lvlText w:val=""/>
      <w:lvlJc w:val="left"/>
      <w:pPr>
        <w:tabs>
          <w:tab w:val="num" w:pos="4680"/>
        </w:tabs>
        <w:ind w:left="4680" w:hanging="360"/>
      </w:pPr>
      <w:rPr>
        <w:rFonts w:ascii="Symbol" w:hAnsi="Symbol" w:hint="default"/>
      </w:rPr>
    </w:lvl>
    <w:lvl w:ilvl="7" w:tplc="13B2DA38" w:tentative="1">
      <w:start w:val="1"/>
      <w:numFmt w:val="bullet"/>
      <w:lvlText w:val=""/>
      <w:lvlJc w:val="left"/>
      <w:pPr>
        <w:tabs>
          <w:tab w:val="num" w:pos="5400"/>
        </w:tabs>
        <w:ind w:left="5400" w:hanging="360"/>
      </w:pPr>
      <w:rPr>
        <w:rFonts w:ascii="Symbol" w:hAnsi="Symbol" w:hint="default"/>
      </w:rPr>
    </w:lvl>
    <w:lvl w:ilvl="8" w:tplc="425E8A72" w:tentative="1">
      <w:start w:val="1"/>
      <w:numFmt w:val="bullet"/>
      <w:lvlText w:val=""/>
      <w:lvlJc w:val="left"/>
      <w:pPr>
        <w:tabs>
          <w:tab w:val="num" w:pos="6120"/>
        </w:tabs>
        <w:ind w:left="6120" w:hanging="360"/>
      </w:pPr>
      <w:rPr>
        <w:rFonts w:ascii="Symbol" w:hAnsi="Symbol" w:hint="default"/>
      </w:rPr>
    </w:lvl>
  </w:abstractNum>
  <w:abstractNum w:abstractNumId="5">
    <w:nsid w:val="209700AF"/>
    <w:multiLevelType w:val="hybridMultilevel"/>
    <w:tmpl w:val="87D8D4C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21921523"/>
    <w:multiLevelType w:val="hybridMultilevel"/>
    <w:tmpl w:val="BCA0E02C"/>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nsid w:val="29CD5841"/>
    <w:multiLevelType w:val="hybridMultilevel"/>
    <w:tmpl w:val="02E20294"/>
    <w:lvl w:ilvl="0" w:tplc="1D8C0DC0">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nsid w:val="2A5775FE"/>
    <w:multiLevelType w:val="hybridMultilevel"/>
    <w:tmpl w:val="BB7AE72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nsid w:val="2AFB144A"/>
    <w:multiLevelType w:val="hybridMultilevel"/>
    <w:tmpl w:val="6884F6B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nsid w:val="3E5D449F"/>
    <w:multiLevelType w:val="hybridMultilevel"/>
    <w:tmpl w:val="E20434C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nsid w:val="41745407"/>
    <w:multiLevelType w:val="hybridMultilevel"/>
    <w:tmpl w:val="26FAB8BC"/>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nsid w:val="43C23B86"/>
    <w:multiLevelType w:val="hybridMultilevel"/>
    <w:tmpl w:val="935E05D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nsid w:val="481172CE"/>
    <w:multiLevelType w:val="hybridMultilevel"/>
    <w:tmpl w:val="4DAC4D58"/>
    <w:lvl w:ilvl="0" w:tplc="A9A48186">
      <w:start w:val="1"/>
      <w:numFmt w:val="bullet"/>
      <w:lvlText w:val=""/>
      <w:lvlPicBulletId w:val="1"/>
      <w:lvlJc w:val="left"/>
      <w:pPr>
        <w:tabs>
          <w:tab w:val="num" w:pos="360"/>
        </w:tabs>
        <w:ind w:left="360" w:hanging="360"/>
      </w:pPr>
      <w:rPr>
        <w:rFonts w:ascii="Symbol" w:hAnsi="Symbol" w:hint="default"/>
        <w:sz w:val="36"/>
        <w:szCs w:val="36"/>
      </w:rPr>
    </w:lvl>
    <w:lvl w:ilvl="1" w:tplc="3126FF74" w:tentative="1">
      <w:start w:val="1"/>
      <w:numFmt w:val="bullet"/>
      <w:lvlText w:val=""/>
      <w:lvlJc w:val="left"/>
      <w:pPr>
        <w:tabs>
          <w:tab w:val="num" w:pos="1080"/>
        </w:tabs>
        <w:ind w:left="1080" w:hanging="360"/>
      </w:pPr>
      <w:rPr>
        <w:rFonts w:ascii="Symbol" w:hAnsi="Symbol" w:hint="default"/>
      </w:rPr>
    </w:lvl>
    <w:lvl w:ilvl="2" w:tplc="C45C8672" w:tentative="1">
      <w:start w:val="1"/>
      <w:numFmt w:val="bullet"/>
      <w:lvlText w:val=""/>
      <w:lvlJc w:val="left"/>
      <w:pPr>
        <w:tabs>
          <w:tab w:val="num" w:pos="1800"/>
        </w:tabs>
        <w:ind w:left="1800" w:hanging="360"/>
      </w:pPr>
      <w:rPr>
        <w:rFonts w:ascii="Symbol" w:hAnsi="Symbol" w:hint="default"/>
      </w:rPr>
    </w:lvl>
    <w:lvl w:ilvl="3" w:tplc="671C2E0A" w:tentative="1">
      <w:start w:val="1"/>
      <w:numFmt w:val="bullet"/>
      <w:lvlText w:val=""/>
      <w:lvlJc w:val="left"/>
      <w:pPr>
        <w:tabs>
          <w:tab w:val="num" w:pos="2520"/>
        </w:tabs>
        <w:ind w:left="2520" w:hanging="360"/>
      </w:pPr>
      <w:rPr>
        <w:rFonts w:ascii="Symbol" w:hAnsi="Symbol" w:hint="default"/>
      </w:rPr>
    </w:lvl>
    <w:lvl w:ilvl="4" w:tplc="A02EA008" w:tentative="1">
      <w:start w:val="1"/>
      <w:numFmt w:val="bullet"/>
      <w:lvlText w:val=""/>
      <w:lvlJc w:val="left"/>
      <w:pPr>
        <w:tabs>
          <w:tab w:val="num" w:pos="3240"/>
        </w:tabs>
        <w:ind w:left="3240" w:hanging="360"/>
      </w:pPr>
      <w:rPr>
        <w:rFonts w:ascii="Symbol" w:hAnsi="Symbol" w:hint="default"/>
      </w:rPr>
    </w:lvl>
    <w:lvl w:ilvl="5" w:tplc="CA8AB11E" w:tentative="1">
      <w:start w:val="1"/>
      <w:numFmt w:val="bullet"/>
      <w:lvlText w:val=""/>
      <w:lvlJc w:val="left"/>
      <w:pPr>
        <w:tabs>
          <w:tab w:val="num" w:pos="3960"/>
        </w:tabs>
        <w:ind w:left="3960" w:hanging="360"/>
      </w:pPr>
      <w:rPr>
        <w:rFonts w:ascii="Symbol" w:hAnsi="Symbol" w:hint="default"/>
      </w:rPr>
    </w:lvl>
    <w:lvl w:ilvl="6" w:tplc="701088E6" w:tentative="1">
      <w:start w:val="1"/>
      <w:numFmt w:val="bullet"/>
      <w:lvlText w:val=""/>
      <w:lvlJc w:val="left"/>
      <w:pPr>
        <w:tabs>
          <w:tab w:val="num" w:pos="4680"/>
        </w:tabs>
        <w:ind w:left="4680" w:hanging="360"/>
      </w:pPr>
      <w:rPr>
        <w:rFonts w:ascii="Symbol" w:hAnsi="Symbol" w:hint="default"/>
      </w:rPr>
    </w:lvl>
    <w:lvl w:ilvl="7" w:tplc="65BE8204" w:tentative="1">
      <w:start w:val="1"/>
      <w:numFmt w:val="bullet"/>
      <w:lvlText w:val=""/>
      <w:lvlJc w:val="left"/>
      <w:pPr>
        <w:tabs>
          <w:tab w:val="num" w:pos="5400"/>
        </w:tabs>
        <w:ind w:left="5400" w:hanging="360"/>
      </w:pPr>
      <w:rPr>
        <w:rFonts w:ascii="Symbol" w:hAnsi="Symbol" w:hint="default"/>
      </w:rPr>
    </w:lvl>
    <w:lvl w:ilvl="8" w:tplc="59E8974E" w:tentative="1">
      <w:start w:val="1"/>
      <w:numFmt w:val="bullet"/>
      <w:lvlText w:val=""/>
      <w:lvlJc w:val="left"/>
      <w:pPr>
        <w:tabs>
          <w:tab w:val="num" w:pos="6120"/>
        </w:tabs>
        <w:ind w:left="6120" w:hanging="360"/>
      </w:pPr>
      <w:rPr>
        <w:rFonts w:ascii="Symbol" w:hAnsi="Symbol" w:hint="default"/>
      </w:rPr>
    </w:lvl>
  </w:abstractNum>
  <w:abstractNum w:abstractNumId="14">
    <w:nsid w:val="4D0570AE"/>
    <w:multiLevelType w:val="hybridMultilevel"/>
    <w:tmpl w:val="B40E06EA"/>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15">
    <w:nsid w:val="60D93E97"/>
    <w:multiLevelType w:val="hybridMultilevel"/>
    <w:tmpl w:val="2CF62AF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nsid w:val="64613A24"/>
    <w:multiLevelType w:val="hybridMultilevel"/>
    <w:tmpl w:val="D43445F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nsid w:val="66B75508"/>
    <w:multiLevelType w:val="hybridMultilevel"/>
    <w:tmpl w:val="43741E3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nsid w:val="68DE556D"/>
    <w:multiLevelType w:val="hybridMultilevel"/>
    <w:tmpl w:val="39EEEE7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nsid w:val="6BC12B69"/>
    <w:multiLevelType w:val="hybridMultilevel"/>
    <w:tmpl w:val="904AD2E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nsid w:val="70291B57"/>
    <w:multiLevelType w:val="hybridMultilevel"/>
    <w:tmpl w:val="920C778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nsid w:val="740C36E1"/>
    <w:multiLevelType w:val="hybridMultilevel"/>
    <w:tmpl w:val="3B440DB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nsid w:val="77A8319B"/>
    <w:multiLevelType w:val="hybridMultilevel"/>
    <w:tmpl w:val="32568EA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nsid w:val="78564976"/>
    <w:multiLevelType w:val="hybridMultilevel"/>
    <w:tmpl w:val="B8E24E3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nsid w:val="7BC62B9B"/>
    <w:multiLevelType w:val="hybridMultilevel"/>
    <w:tmpl w:val="04D483A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nsid w:val="7BFE1948"/>
    <w:multiLevelType w:val="hybridMultilevel"/>
    <w:tmpl w:val="AFA4DB6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8"/>
  </w:num>
  <w:num w:numId="2">
    <w:abstractNumId w:val="24"/>
  </w:num>
  <w:num w:numId="3">
    <w:abstractNumId w:val="16"/>
  </w:num>
  <w:num w:numId="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0"/>
  </w:num>
  <w:num w:numId="6">
    <w:abstractNumId w:val="13"/>
  </w:num>
  <w:num w:numId="7">
    <w:abstractNumId w:val="3"/>
  </w:num>
  <w:num w:numId="8">
    <w:abstractNumId w:val="21"/>
  </w:num>
  <w:num w:numId="9">
    <w:abstractNumId w:val="17"/>
  </w:num>
  <w:num w:numId="10">
    <w:abstractNumId w:val="4"/>
  </w:num>
  <w:num w:numId="11">
    <w:abstractNumId w:val="0"/>
  </w:num>
  <w:num w:numId="12">
    <w:abstractNumId w:val="7"/>
  </w:num>
  <w:num w:numId="13">
    <w:abstractNumId w:val="9"/>
  </w:num>
  <w:num w:numId="14">
    <w:abstractNumId w:val="11"/>
  </w:num>
  <w:num w:numId="15">
    <w:abstractNumId w:val="10"/>
  </w:num>
  <w:num w:numId="16">
    <w:abstractNumId w:val="19"/>
  </w:num>
  <w:num w:numId="17">
    <w:abstractNumId w:val="23"/>
  </w:num>
  <w:num w:numId="18">
    <w:abstractNumId w:val="15"/>
  </w:num>
  <w:num w:numId="19">
    <w:abstractNumId w:val="6"/>
  </w:num>
  <w:num w:numId="20">
    <w:abstractNumId w:val="18"/>
  </w:num>
  <w:num w:numId="21">
    <w:abstractNumId w:val="12"/>
  </w:num>
  <w:num w:numId="22">
    <w:abstractNumId w:val="22"/>
  </w:num>
  <w:num w:numId="23">
    <w:abstractNumId w:val="25"/>
  </w:num>
  <w:num w:numId="24">
    <w:abstractNumId w:val="1"/>
  </w:num>
  <w:num w:numId="25">
    <w:abstractNumId w:val="5"/>
  </w:num>
  <w:num w:numId="2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3E62"/>
    <w:rsid w:val="0000359E"/>
    <w:rsid w:val="000079D2"/>
    <w:rsid w:val="00013AD8"/>
    <w:rsid w:val="0001430B"/>
    <w:rsid w:val="00015F87"/>
    <w:rsid w:val="00016A44"/>
    <w:rsid w:val="00024820"/>
    <w:rsid w:val="000278C5"/>
    <w:rsid w:val="000373BA"/>
    <w:rsid w:val="00042B37"/>
    <w:rsid w:val="00044359"/>
    <w:rsid w:val="00045295"/>
    <w:rsid w:val="00053E32"/>
    <w:rsid w:val="00054424"/>
    <w:rsid w:val="000637AC"/>
    <w:rsid w:val="00071783"/>
    <w:rsid w:val="0007306B"/>
    <w:rsid w:val="00073CF4"/>
    <w:rsid w:val="00074DC9"/>
    <w:rsid w:val="00080EFD"/>
    <w:rsid w:val="000832BB"/>
    <w:rsid w:val="000875EA"/>
    <w:rsid w:val="00093FD3"/>
    <w:rsid w:val="0009408C"/>
    <w:rsid w:val="00094242"/>
    <w:rsid w:val="0009758C"/>
    <w:rsid w:val="00097A8B"/>
    <w:rsid w:val="000A6994"/>
    <w:rsid w:val="000B0F51"/>
    <w:rsid w:val="000C4CAF"/>
    <w:rsid w:val="000D0DFD"/>
    <w:rsid w:val="000D1C7C"/>
    <w:rsid w:val="000D519E"/>
    <w:rsid w:val="000D64F2"/>
    <w:rsid w:val="000E0798"/>
    <w:rsid w:val="000E20C5"/>
    <w:rsid w:val="000E2E74"/>
    <w:rsid w:val="000E36E3"/>
    <w:rsid w:val="000E3B1D"/>
    <w:rsid w:val="000E4850"/>
    <w:rsid w:val="000F0551"/>
    <w:rsid w:val="000F343C"/>
    <w:rsid w:val="000F7A5F"/>
    <w:rsid w:val="001032F2"/>
    <w:rsid w:val="00110044"/>
    <w:rsid w:val="001175CB"/>
    <w:rsid w:val="00123C35"/>
    <w:rsid w:val="00124798"/>
    <w:rsid w:val="0012726A"/>
    <w:rsid w:val="00130A6C"/>
    <w:rsid w:val="0013112E"/>
    <w:rsid w:val="00132392"/>
    <w:rsid w:val="001360E8"/>
    <w:rsid w:val="00136C3D"/>
    <w:rsid w:val="00141B40"/>
    <w:rsid w:val="001430A0"/>
    <w:rsid w:val="00146996"/>
    <w:rsid w:val="00151A76"/>
    <w:rsid w:val="00156335"/>
    <w:rsid w:val="00162CD8"/>
    <w:rsid w:val="001657B0"/>
    <w:rsid w:val="00165D0D"/>
    <w:rsid w:val="0016728D"/>
    <w:rsid w:val="001707B4"/>
    <w:rsid w:val="0017264E"/>
    <w:rsid w:val="001733EF"/>
    <w:rsid w:val="00185C4E"/>
    <w:rsid w:val="00190324"/>
    <w:rsid w:val="00190EEE"/>
    <w:rsid w:val="00192060"/>
    <w:rsid w:val="00192762"/>
    <w:rsid w:val="001A1FB0"/>
    <w:rsid w:val="001B2245"/>
    <w:rsid w:val="001B2DC5"/>
    <w:rsid w:val="001B7BBE"/>
    <w:rsid w:val="001C0E8F"/>
    <w:rsid w:val="001C113E"/>
    <w:rsid w:val="001C22B4"/>
    <w:rsid w:val="001C480E"/>
    <w:rsid w:val="001D0A66"/>
    <w:rsid w:val="001D5E23"/>
    <w:rsid w:val="001D6065"/>
    <w:rsid w:val="001D662A"/>
    <w:rsid w:val="001D6F81"/>
    <w:rsid w:val="001D79AE"/>
    <w:rsid w:val="001E4CA6"/>
    <w:rsid w:val="001E7B7C"/>
    <w:rsid w:val="001F2B7C"/>
    <w:rsid w:val="001F384E"/>
    <w:rsid w:val="001F470D"/>
    <w:rsid w:val="001F61E0"/>
    <w:rsid w:val="00200A24"/>
    <w:rsid w:val="00202E1E"/>
    <w:rsid w:val="00211485"/>
    <w:rsid w:val="00211E38"/>
    <w:rsid w:val="00213E55"/>
    <w:rsid w:val="00215BBF"/>
    <w:rsid w:val="00216988"/>
    <w:rsid w:val="00227B4F"/>
    <w:rsid w:val="00234C1B"/>
    <w:rsid w:val="002368B2"/>
    <w:rsid w:val="002405B7"/>
    <w:rsid w:val="00240729"/>
    <w:rsid w:val="00240E74"/>
    <w:rsid w:val="00243214"/>
    <w:rsid w:val="002444CD"/>
    <w:rsid w:val="00246ADE"/>
    <w:rsid w:val="0025106C"/>
    <w:rsid w:val="00252401"/>
    <w:rsid w:val="002527BA"/>
    <w:rsid w:val="00255D2A"/>
    <w:rsid w:val="0025605D"/>
    <w:rsid w:val="002605E4"/>
    <w:rsid w:val="00261E77"/>
    <w:rsid w:val="0026653C"/>
    <w:rsid w:val="0026678E"/>
    <w:rsid w:val="00266FC3"/>
    <w:rsid w:val="00267D57"/>
    <w:rsid w:val="0027608A"/>
    <w:rsid w:val="002800BF"/>
    <w:rsid w:val="00291325"/>
    <w:rsid w:val="0029350D"/>
    <w:rsid w:val="002A1C03"/>
    <w:rsid w:val="002A4562"/>
    <w:rsid w:val="002A70F8"/>
    <w:rsid w:val="002B2AE5"/>
    <w:rsid w:val="002B62AE"/>
    <w:rsid w:val="002C0551"/>
    <w:rsid w:val="002C0733"/>
    <w:rsid w:val="002C3B8A"/>
    <w:rsid w:val="002C49DB"/>
    <w:rsid w:val="002C7E52"/>
    <w:rsid w:val="002D61E6"/>
    <w:rsid w:val="002E0939"/>
    <w:rsid w:val="002E3A22"/>
    <w:rsid w:val="002E6053"/>
    <w:rsid w:val="002F0E81"/>
    <w:rsid w:val="002F3752"/>
    <w:rsid w:val="002F51F0"/>
    <w:rsid w:val="002F6B20"/>
    <w:rsid w:val="002F7D19"/>
    <w:rsid w:val="00303CD3"/>
    <w:rsid w:val="003042EE"/>
    <w:rsid w:val="00312B9A"/>
    <w:rsid w:val="00313453"/>
    <w:rsid w:val="00314CB8"/>
    <w:rsid w:val="0031689D"/>
    <w:rsid w:val="00316F1D"/>
    <w:rsid w:val="00317482"/>
    <w:rsid w:val="00321067"/>
    <w:rsid w:val="00323FB3"/>
    <w:rsid w:val="00325235"/>
    <w:rsid w:val="00325C83"/>
    <w:rsid w:val="00325DAD"/>
    <w:rsid w:val="0032682A"/>
    <w:rsid w:val="00330BF4"/>
    <w:rsid w:val="003335E2"/>
    <w:rsid w:val="003335E8"/>
    <w:rsid w:val="003346C7"/>
    <w:rsid w:val="003351E1"/>
    <w:rsid w:val="00335921"/>
    <w:rsid w:val="00336D49"/>
    <w:rsid w:val="00337564"/>
    <w:rsid w:val="00347E32"/>
    <w:rsid w:val="00354682"/>
    <w:rsid w:val="0035797B"/>
    <w:rsid w:val="00360C1C"/>
    <w:rsid w:val="003638EA"/>
    <w:rsid w:val="00363C4F"/>
    <w:rsid w:val="00364374"/>
    <w:rsid w:val="00365BB2"/>
    <w:rsid w:val="00366F6B"/>
    <w:rsid w:val="00370980"/>
    <w:rsid w:val="003747E7"/>
    <w:rsid w:val="00374B3F"/>
    <w:rsid w:val="003826CD"/>
    <w:rsid w:val="003838C5"/>
    <w:rsid w:val="003842E1"/>
    <w:rsid w:val="003848AD"/>
    <w:rsid w:val="0039057C"/>
    <w:rsid w:val="0039287D"/>
    <w:rsid w:val="003A3018"/>
    <w:rsid w:val="003A48DC"/>
    <w:rsid w:val="003A499C"/>
    <w:rsid w:val="003B3457"/>
    <w:rsid w:val="003B5FDA"/>
    <w:rsid w:val="003C2A63"/>
    <w:rsid w:val="003C440A"/>
    <w:rsid w:val="003C5013"/>
    <w:rsid w:val="003C5247"/>
    <w:rsid w:val="003D2A5A"/>
    <w:rsid w:val="003D60B4"/>
    <w:rsid w:val="003E0CAF"/>
    <w:rsid w:val="003E5A52"/>
    <w:rsid w:val="003E5DBA"/>
    <w:rsid w:val="003E7203"/>
    <w:rsid w:val="003F2FED"/>
    <w:rsid w:val="00400E6A"/>
    <w:rsid w:val="0040561D"/>
    <w:rsid w:val="00411F25"/>
    <w:rsid w:val="00412CDF"/>
    <w:rsid w:val="00412E05"/>
    <w:rsid w:val="0041373E"/>
    <w:rsid w:val="00414497"/>
    <w:rsid w:val="00414DE3"/>
    <w:rsid w:val="004163A1"/>
    <w:rsid w:val="00421F76"/>
    <w:rsid w:val="00423A80"/>
    <w:rsid w:val="00430C76"/>
    <w:rsid w:val="0043197E"/>
    <w:rsid w:val="0044004E"/>
    <w:rsid w:val="004400EA"/>
    <w:rsid w:val="00443250"/>
    <w:rsid w:val="004468B2"/>
    <w:rsid w:val="0045048F"/>
    <w:rsid w:val="00457874"/>
    <w:rsid w:val="004641FC"/>
    <w:rsid w:val="0046779D"/>
    <w:rsid w:val="00470102"/>
    <w:rsid w:val="00471BD0"/>
    <w:rsid w:val="00484D39"/>
    <w:rsid w:val="004938CB"/>
    <w:rsid w:val="00495D51"/>
    <w:rsid w:val="004A3168"/>
    <w:rsid w:val="004A5F13"/>
    <w:rsid w:val="004B2A86"/>
    <w:rsid w:val="004B36B1"/>
    <w:rsid w:val="004C261E"/>
    <w:rsid w:val="004C6BF7"/>
    <w:rsid w:val="004C7546"/>
    <w:rsid w:val="004D101C"/>
    <w:rsid w:val="004E1117"/>
    <w:rsid w:val="004E376A"/>
    <w:rsid w:val="004F2DC5"/>
    <w:rsid w:val="004F45F2"/>
    <w:rsid w:val="005019A2"/>
    <w:rsid w:val="0050297A"/>
    <w:rsid w:val="0050374C"/>
    <w:rsid w:val="00507C7E"/>
    <w:rsid w:val="00510FC2"/>
    <w:rsid w:val="00513449"/>
    <w:rsid w:val="0051375A"/>
    <w:rsid w:val="00527467"/>
    <w:rsid w:val="00527622"/>
    <w:rsid w:val="00532A51"/>
    <w:rsid w:val="0053736B"/>
    <w:rsid w:val="00541EAD"/>
    <w:rsid w:val="00546125"/>
    <w:rsid w:val="0054625C"/>
    <w:rsid w:val="00546F61"/>
    <w:rsid w:val="00550050"/>
    <w:rsid w:val="00550CA5"/>
    <w:rsid w:val="0056342E"/>
    <w:rsid w:val="00564EE7"/>
    <w:rsid w:val="00566206"/>
    <w:rsid w:val="005710D9"/>
    <w:rsid w:val="00577F33"/>
    <w:rsid w:val="00581ABC"/>
    <w:rsid w:val="00583F2B"/>
    <w:rsid w:val="0058588C"/>
    <w:rsid w:val="00585C7F"/>
    <w:rsid w:val="005910CB"/>
    <w:rsid w:val="005A0582"/>
    <w:rsid w:val="005A1CE7"/>
    <w:rsid w:val="005A45FF"/>
    <w:rsid w:val="005B25DF"/>
    <w:rsid w:val="005B2BAD"/>
    <w:rsid w:val="005B30AB"/>
    <w:rsid w:val="005B7EE3"/>
    <w:rsid w:val="005C07CB"/>
    <w:rsid w:val="005C094D"/>
    <w:rsid w:val="005C0CC1"/>
    <w:rsid w:val="005C0CCE"/>
    <w:rsid w:val="005C1895"/>
    <w:rsid w:val="005C40A9"/>
    <w:rsid w:val="005C6971"/>
    <w:rsid w:val="005C74BB"/>
    <w:rsid w:val="005C7EA7"/>
    <w:rsid w:val="005D05B6"/>
    <w:rsid w:val="005D1835"/>
    <w:rsid w:val="005D31B5"/>
    <w:rsid w:val="005D3B6B"/>
    <w:rsid w:val="005D41FF"/>
    <w:rsid w:val="005E1DC0"/>
    <w:rsid w:val="005E206B"/>
    <w:rsid w:val="005E22D8"/>
    <w:rsid w:val="005E2D08"/>
    <w:rsid w:val="005E3A39"/>
    <w:rsid w:val="005E465A"/>
    <w:rsid w:val="005E5F70"/>
    <w:rsid w:val="005F362E"/>
    <w:rsid w:val="005F4F88"/>
    <w:rsid w:val="005F6A29"/>
    <w:rsid w:val="00603254"/>
    <w:rsid w:val="00604ADC"/>
    <w:rsid w:val="00604B21"/>
    <w:rsid w:val="006061E3"/>
    <w:rsid w:val="00610F2B"/>
    <w:rsid w:val="006153BE"/>
    <w:rsid w:val="006178D0"/>
    <w:rsid w:val="00617D48"/>
    <w:rsid w:val="006211A7"/>
    <w:rsid w:val="00621EA6"/>
    <w:rsid w:val="00627422"/>
    <w:rsid w:val="00636204"/>
    <w:rsid w:val="00641465"/>
    <w:rsid w:val="006446DA"/>
    <w:rsid w:val="00647DD8"/>
    <w:rsid w:val="00651D78"/>
    <w:rsid w:val="00663064"/>
    <w:rsid w:val="00666E02"/>
    <w:rsid w:val="0067039E"/>
    <w:rsid w:val="00681A4A"/>
    <w:rsid w:val="006849A0"/>
    <w:rsid w:val="0068762B"/>
    <w:rsid w:val="00687F46"/>
    <w:rsid w:val="0069281B"/>
    <w:rsid w:val="006944AF"/>
    <w:rsid w:val="00695BC4"/>
    <w:rsid w:val="006960E9"/>
    <w:rsid w:val="00696893"/>
    <w:rsid w:val="006A0C76"/>
    <w:rsid w:val="006A4223"/>
    <w:rsid w:val="006B2BAB"/>
    <w:rsid w:val="006B6936"/>
    <w:rsid w:val="006C0D7A"/>
    <w:rsid w:val="006C5398"/>
    <w:rsid w:val="006C6C95"/>
    <w:rsid w:val="006C6FC9"/>
    <w:rsid w:val="006D0E24"/>
    <w:rsid w:val="006D1F8C"/>
    <w:rsid w:val="006D23A1"/>
    <w:rsid w:val="006D23ED"/>
    <w:rsid w:val="006D3EC7"/>
    <w:rsid w:val="006D65E2"/>
    <w:rsid w:val="006D7245"/>
    <w:rsid w:val="006D72B8"/>
    <w:rsid w:val="006E00A4"/>
    <w:rsid w:val="006E5C16"/>
    <w:rsid w:val="006F25A6"/>
    <w:rsid w:val="007002CB"/>
    <w:rsid w:val="0070697E"/>
    <w:rsid w:val="00707193"/>
    <w:rsid w:val="00707470"/>
    <w:rsid w:val="00710FD6"/>
    <w:rsid w:val="007123C3"/>
    <w:rsid w:val="00714C1D"/>
    <w:rsid w:val="00714D3B"/>
    <w:rsid w:val="00715D11"/>
    <w:rsid w:val="007231D0"/>
    <w:rsid w:val="00730755"/>
    <w:rsid w:val="00730C12"/>
    <w:rsid w:val="007370AE"/>
    <w:rsid w:val="007411FB"/>
    <w:rsid w:val="00742F41"/>
    <w:rsid w:val="00743B82"/>
    <w:rsid w:val="007468C0"/>
    <w:rsid w:val="00747A9F"/>
    <w:rsid w:val="00751373"/>
    <w:rsid w:val="007535DA"/>
    <w:rsid w:val="00754BD8"/>
    <w:rsid w:val="007614E3"/>
    <w:rsid w:val="007634E3"/>
    <w:rsid w:val="00763D0B"/>
    <w:rsid w:val="00763D46"/>
    <w:rsid w:val="00764621"/>
    <w:rsid w:val="00765EC5"/>
    <w:rsid w:val="00770628"/>
    <w:rsid w:val="00771B46"/>
    <w:rsid w:val="00772F98"/>
    <w:rsid w:val="00776216"/>
    <w:rsid w:val="007804F1"/>
    <w:rsid w:val="00796D10"/>
    <w:rsid w:val="00796DC6"/>
    <w:rsid w:val="007A0977"/>
    <w:rsid w:val="007A12E3"/>
    <w:rsid w:val="007A1AB7"/>
    <w:rsid w:val="007A4110"/>
    <w:rsid w:val="007A5462"/>
    <w:rsid w:val="007C4F02"/>
    <w:rsid w:val="007C705E"/>
    <w:rsid w:val="007D2E56"/>
    <w:rsid w:val="007D5F0B"/>
    <w:rsid w:val="007D60A7"/>
    <w:rsid w:val="007D6C9B"/>
    <w:rsid w:val="007E4380"/>
    <w:rsid w:val="007E4ACC"/>
    <w:rsid w:val="007F18FB"/>
    <w:rsid w:val="007F307C"/>
    <w:rsid w:val="008017BD"/>
    <w:rsid w:val="00801FB4"/>
    <w:rsid w:val="00807BB8"/>
    <w:rsid w:val="00810093"/>
    <w:rsid w:val="00812619"/>
    <w:rsid w:val="008144E6"/>
    <w:rsid w:val="00817ECA"/>
    <w:rsid w:val="00820C75"/>
    <w:rsid w:val="00826C92"/>
    <w:rsid w:val="00826D07"/>
    <w:rsid w:val="00831F33"/>
    <w:rsid w:val="008376F3"/>
    <w:rsid w:val="0084142C"/>
    <w:rsid w:val="0084442A"/>
    <w:rsid w:val="008444FA"/>
    <w:rsid w:val="0085417A"/>
    <w:rsid w:val="008557D1"/>
    <w:rsid w:val="0085750D"/>
    <w:rsid w:val="0086245E"/>
    <w:rsid w:val="00863A91"/>
    <w:rsid w:val="00870F87"/>
    <w:rsid w:val="00872E2B"/>
    <w:rsid w:val="0087520B"/>
    <w:rsid w:val="008774E6"/>
    <w:rsid w:val="00877D30"/>
    <w:rsid w:val="00883104"/>
    <w:rsid w:val="00883C13"/>
    <w:rsid w:val="00886859"/>
    <w:rsid w:val="00887971"/>
    <w:rsid w:val="00890AD2"/>
    <w:rsid w:val="00892F87"/>
    <w:rsid w:val="0089541C"/>
    <w:rsid w:val="0089786F"/>
    <w:rsid w:val="008A0089"/>
    <w:rsid w:val="008A3F04"/>
    <w:rsid w:val="008A7D69"/>
    <w:rsid w:val="008C2224"/>
    <w:rsid w:val="008C3A7A"/>
    <w:rsid w:val="008D22DB"/>
    <w:rsid w:val="008D2CBB"/>
    <w:rsid w:val="008D3675"/>
    <w:rsid w:val="008D65F6"/>
    <w:rsid w:val="008E4C8D"/>
    <w:rsid w:val="008F6EB8"/>
    <w:rsid w:val="008F78C4"/>
    <w:rsid w:val="00902B85"/>
    <w:rsid w:val="00904EA2"/>
    <w:rsid w:val="00905D1D"/>
    <w:rsid w:val="00906891"/>
    <w:rsid w:val="009139EC"/>
    <w:rsid w:val="00913BFC"/>
    <w:rsid w:val="00913DDB"/>
    <w:rsid w:val="00916D05"/>
    <w:rsid w:val="00916F50"/>
    <w:rsid w:val="00930BCD"/>
    <w:rsid w:val="009348A8"/>
    <w:rsid w:val="009350FC"/>
    <w:rsid w:val="00937289"/>
    <w:rsid w:val="00937EF7"/>
    <w:rsid w:val="009407AB"/>
    <w:rsid w:val="00940D4D"/>
    <w:rsid w:val="00950577"/>
    <w:rsid w:val="00950CDA"/>
    <w:rsid w:val="00951554"/>
    <w:rsid w:val="0095197C"/>
    <w:rsid w:val="00955079"/>
    <w:rsid w:val="009562AD"/>
    <w:rsid w:val="00960188"/>
    <w:rsid w:val="00960473"/>
    <w:rsid w:val="0096550C"/>
    <w:rsid w:val="00975360"/>
    <w:rsid w:val="00977DAA"/>
    <w:rsid w:val="00985018"/>
    <w:rsid w:val="0098502B"/>
    <w:rsid w:val="0098514D"/>
    <w:rsid w:val="00990226"/>
    <w:rsid w:val="00991569"/>
    <w:rsid w:val="009935C9"/>
    <w:rsid w:val="00993E62"/>
    <w:rsid w:val="009978B4"/>
    <w:rsid w:val="009A30D2"/>
    <w:rsid w:val="009A51C7"/>
    <w:rsid w:val="009A6171"/>
    <w:rsid w:val="009B3818"/>
    <w:rsid w:val="009B4816"/>
    <w:rsid w:val="009B5925"/>
    <w:rsid w:val="009B6BE2"/>
    <w:rsid w:val="009C18B6"/>
    <w:rsid w:val="009C4C4A"/>
    <w:rsid w:val="009C5F37"/>
    <w:rsid w:val="009C717E"/>
    <w:rsid w:val="009C74F0"/>
    <w:rsid w:val="009D4BB3"/>
    <w:rsid w:val="009D6074"/>
    <w:rsid w:val="009D670F"/>
    <w:rsid w:val="009E1011"/>
    <w:rsid w:val="009E3F76"/>
    <w:rsid w:val="009E4569"/>
    <w:rsid w:val="009E4671"/>
    <w:rsid w:val="009E5CAA"/>
    <w:rsid w:val="009F22AB"/>
    <w:rsid w:val="009F2C68"/>
    <w:rsid w:val="009F3E56"/>
    <w:rsid w:val="009F5D03"/>
    <w:rsid w:val="00A02652"/>
    <w:rsid w:val="00A03D5F"/>
    <w:rsid w:val="00A05AB0"/>
    <w:rsid w:val="00A12DA9"/>
    <w:rsid w:val="00A17F03"/>
    <w:rsid w:val="00A2008E"/>
    <w:rsid w:val="00A2010F"/>
    <w:rsid w:val="00A20449"/>
    <w:rsid w:val="00A214BF"/>
    <w:rsid w:val="00A2274A"/>
    <w:rsid w:val="00A2303D"/>
    <w:rsid w:val="00A24EED"/>
    <w:rsid w:val="00A2599D"/>
    <w:rsid w:val="00A27FCD"/>
    <w:rsid w:val="00A305EA"/>
    <w:rsid w:val="00A313EB"/>
    <w:rsid w:val="00A33826"/>
    <w:rsid w:val="00A34380"/>
    <w:rsid w:val="00A35E6F"/>
    <w:rsid w:val="00A370D8"/>
    <w:rsid w:val="00A41430"/>
    <w:rsid w:val="00A44F50"/>
    <w:rsid w:val="00A45E99"/>
    <w:rsid w:val="00A500AA"/>
    <w:rsid w:val="00A52447"/>
    <w:rsid w:val="00A52E73"/>
    <w:rsid w:val="00A5492A"/>
    <w:rsid w:val="00A5693D"/>
    <w:rsid w:val="00A56A9A"/>
    <w:rsid w:val="00A56CEF"/>
    <w:rsid w:val="00A65C44"/>
    <w:rsid w:val="00A67F0A"/>
    <w:rsid w:val="00A70022"/>
    <w:rsid w:val="00A702B1"/>
    <w:rsid w:val="00A70FF5"/>
    <w:rsid w:val="00A72C41"/>
    <w:rsid w:val="00A75D1F"/>
    <w:rsid w:val="00A855FF"/>
    <w:rsid w:val="00A87B07"/>
    <w:rsid w:val="00A90A35"/>
    <w:rsid w:val="00A93ECE"/>
    <w:rsid w:val="00A9622C"/>
    <w:rsid w:val="00A9775A"/>
    <w:rsid w:val="00AA0B38"/>
    <w:rsid w:val="00AA43D2"/>
    <w:rsid w:val="00AB5AAE"/>
    <w:rsid w:val="00AB5FA9"/>
    <w:rsid w:val="00AC4767"/>
    <w:rsid w:val="00AD0D94"/>
    <w:rsid w:val="00AD46CF"/>
    <w:rsid w:val="00AD51F4"/>
    <w:rsid w:val="00AD55F3"/>
    <w:rsid w:val="00AE18DE"/>
    <w:rsid w:val="00AE305B"/>
    <w:rsid w:val="00AF0911"/>
    <w:rsid w:val="00AF1A65"/>
    <w:rsid w:val="00AF6C36"/>
    <w:rsid w:val="00B0083B"/>
    <w:rsid w:val="00B0096C"/>
    <w:rsid w:val="00B01D32"/>
    <w:rsid w:val="00B02377"/>
    <w:rsid w:val="00B06736"/>
    <w:rsid w:val="00B06792"/>
    <w:rsid w:val="00B10809"/>
    <w:rsid w:val="00B15EED"/>
    <w:rsid w:val="00B23428"/>
    <w:rsid w:val="00B2549E"/>
    <w:rsid w:val="00B301FD"/>
    <w:rsid w:val="00B37DEB"/>
    <w:rsid w:val="00B41079"/>
    <w:rsid w:val="00B42778"/>
    <w:rsid w:val="00B427FD"/>
    <w:rsid w:val="00B51A2C"/>
    <w:rsid w:val="00B52673"/>
    <w:rsid w:val="00B56358"/>
    <w:rsid w:val="00B57844"/>
    <w:rsid w:val="00B64E8F"/>
    <w:rsid w:val="00B657BF"/>
    <w:rsid w:val="00B6735F"/>
    <w:rsid w:val="00B75188"/>
    <w:rsid w:val="00B81B30"/>
    <w:rsid w:val="00B824FE"/>
    <w:rsid w:val="00B859A6"/>
    <w:rsid w:val="00B859FC"/>
    <w:rsid w:val="00B86179"/>
    <w:rsid w:val="00B862EE"/>
    <w:rsid w:val="00B93DB7"/>
    <w:rsid w:val="00B96927"/>
    <w:rsid w:val="00B96C1C"/>
    <w:rsid w:val="00B9793A"/>
    <w:rsid w:val="00BA4681"/>
    <w:rsid w:val="00BB0491"/>
    <w:rsid w:val="00BB2077"/>
    <w:rsid w:val="00BB3340"/>
    <w:rsid w:val="00BB48C0"/>
    <w:rsid w:val="00BB5849"/>
    <w:rsid w:val="00BC695A"/>
    <w:rsid w:val="00BC6D7E"/>
    <w:rsid w:val="00BC7E0F"/>
    <w:rsid w:val="00BC7FDC"/>
    <w:rsid w:val="00BD5933"/>
    <w:rsid w:val="00BD6BB7"/>
    <w:rsid w:val="00BD700B"/>
    <w:rsid w:val="00BD7F9D"/>
    <w:rsid w:val="00BE1A62"/>
    <w:rsid w:val="00BE2EF4"/>
    <w:rsid w:val="00BE394E"/>
    <w:rsid w:val="00BE5DC5"/>
    <w:rsid w:val="00BF0E61"/>
    <w:rsid w:val="00BF2A5C"/>
    <w:rsid w:val="00BF7B1E"/>
    <w:rsid w:val="00C01995"/>
    <w:rsid w:val="00C058F7"/>
    <w:rsid w:val="00C07082"/>
    <w:rsid w:val="00C13546"/>
    <w:rsid w:val="00C14155"/>
    <w:rsid w:val="00C17C2B"/>
    <w:rsid w:val="00C36A42"/>
    <w:rsid w:val="00C50A43"/>
    <w:rsid w:val="00C60880"/>
    <w:rsid w:val="00C7168A"/>
    <w:rsid w:val="00C71716"/>
    <w:rsid w:val="00C73184"/>
    <w:rsid w:val="00C74156"/>
    <w:rsid w:val="00C81175"/>
    <w:rsid w:val="00C83E78"/>
    <w:rsid w:val="00C9185A"/>
    <w:rsid w:val="00C91F6B"/>
    <w:rsid w:val="00C97FBE"/>
    <w:rsid w:val="00CB5A02"/>
    <w:rsid w:val="00CC5AB6"/>
    <w:rsid w:val="00CD0ECF"/>
    <w:rsid w:val="00CD1BE5"/>
    <w:rsid w:val="00CD37E1"/>
    <w:rsid w:val="00CD5425"/>
    <w:rsid w:val="00CE011C"/>
    <w:rsid w:val="00CE4C87"/>
    <w:rsid w:val="00CF1D12"/>
    <w:rsid w:val="00CF1E12"/>
    <w:rsid w:val="00CF656C"/>
    <w:rsid w:val="00D03658"/>
    <w:rsid w:val="00D05803"/>
    <w:rsid w:val="00D070BA"/>
    <w:rsid w:val="00D10873"/>
    <w:rsid w:val="00D11D52"/>
    <w:rsid w:val="00D121FF"/>
    <w:rsid w:val="00D172B1"/>
    <w:rsid w:val="00D363B3"/>
    <w:rsid w:val="00D42295"/>
    <w:rsid w:val="00D5287A"/>
    <w:rsid w:val="00D551AE"/>
    <w:rsid w:val="00D55323"/>
    <w:rsid w:val="00D55D66"/>
    <w:rsid w:val="00D5686A"/>
    <w:rsid w:val="00D57679"/>
    <w:rsid w:val="00D632B7"/>
    <w:rsid w:val="00D7054E"/>
    <w:rsid w:val="00D71FCB"/>
    <w:rsid w:val="00D735F3"/>
    <w:rsid w:val="00D744E2"/>
    <w:rsid w:val="00D75658"/>
    <w:rsid w:val="00D75A00"/>
    <w:rsid w:val="00D94BDA"/>
    <w:rsid w:val="00D9547F"/>
    <w:rsid w:val="00D95C22"/>
    <w:rsid w:val="00DA6A01"/>
    <w:rsid w:val="00DA768C"/>
    <w:rsid w:val="00DB3289"/>
    <w:rsid w:val="00DB6BCE"/>
    <w:rsid w:val="00DB6C06"/>
    <w:rsid w:val="00DC3E02"/>
    <w:rsid w:val="00DC4E4F"/>
    <w:rsid w:val="00DC569B"/>
    <w:rsid w:val="00DC5BAD"/>
    <w:rsid w:val="00DC6C30"/>
    <w:rsid w:val="00DD087E"/>
    <w:rsid w:val="00DD3964"/>
    <w:rsid w:val="00DD3B14"/>
    <w:rsid w:val="00DD3BDC"/>
    <w:rsid w:val="00DD4BEF"/>
    <w:rsid w:val="00DD6D14"/>
    <w:rsid w:val="00DE0EF0"/>
    <w:rsid w:val="00DE48F6"/>
    <w:rsid w:val="00DE669B"/>
    <w:rsid w:val="00DE6FB1"/>
    <w:rsid w:val="00DE7599"/>
    <w:rsid w:val="00DF0B2D"/>
    <w:rsid w:val="00DF0CE1"/>
    <w:rsid w:val="00DF3544"/>
    <w:rsid w:val="00DF3A24"/>
    <w:rsid w:val="00DF61B8"/>
    <w:rsid w:val="00DF6723"/>
    <w:rsid w:val="00E006DF"/>
    <w:rsid w:val="00E04FB6"/>
    <w:rsid w:val="00E0631B"/>
    <w:rsid w:val="00E06D9C"/>
    <w:rsid w:val="00E078A3"/>
    <w:rsid w:val="00E10710"/>
    <w:rsid w:val="00E11148"/>
    <w:rsid w:val="00E113E6"/>
    <w:rsid w:val="00E12143"/>
    <w:rsid w:val="00E140A4"/>
    <w:rsid w:val="00E16D71"/>
    <w:rsid w:val="00E2008E"/>
    <w:rsid w:val="00E24CED"/>
    <w:rsid w:val="00E27E19"/>
    <w:rsid w:val="00E32031"/>
    <w:rsid w:val="00E33B2E"/>
    <w:rsid w:val="00E44759"/>
    <w:rsid w:val="00E46B6D"/>
    <w:rsid w:val="00E505DD"/>
    <w:rsid w:val="00E62C19"/>
    <w:rsid w:val="00E62EFC"/>
    <w:rsid w:val="00E64FB3"/>
    <w:rsid w:val="00E709D7"/>
    <w:rsid w:val="00E7261B"/>
    <w:rsid w:val="00E7359D"/>
    <w:rsid w:val="00E76AD0"/>
    <w:rsid w:val="00E76BC5"/>
    <w:rsid w:val="00E76E41"/>
    <w:rsid w:val="00E77C6D"/>
    <w:rsid w:val="00E81F9C"/>
    <w:rsid w:val="00E84C2C"/>
    <w:rsid w:val="00E86B34"/>
    <w:rsid w:val="00E87CB8"/>
    <w:rsid w:val="00E94099"/>
    <w:rsid w:val="00E953B6"/>
    <w:rsid w:val="00EA0EDB"/>
    <w:rsid w:val="00EA1197"/>
    <w:rsid w:val="00EA385D"/>
    <w:rsid w:val="00EA3ED7"/>
    <w:rsid w:val="00EA6637"/>
    <w:rsid w:val="00EA7DD6"/>
    <w:rsid w:val="00EB0E12"/>
    <w:rsid w:val="00EB0E60"/>
    <w:rsid w:val="00EB368C"/>
    <w:rsid w:val="00EB3B1F"/>
    <w:rsid w:val="00EB47DA"/>
    <w:rsid w:val="00EC688F"/>
    <w:rsid w:val="00EC7A92"/>
    <w:rsid w:val="00ED1074"/>
    <w:rsid w:val="00ED2F5F"/>
    <w:rsid w:val="00ED645D"/>
    <w:rsid w:val="00EE1E02"/>
    <w:rsid w:val="00EE32DC"/>
    <w:rsid w:val="00EE3587"/>
    <w:rsid w:val="00EE65D4"/>
    <w:rsid w:val="00EF10DA"/>
    <w:rsid w:val="00EF1677"/>
    <w:rsid w:val="00EF268F"/>
    <w:rsid w:val="00EF33A8"/>
    <w:rsid w:val="00EF513C"/>
    <w:rsid w:val="00EF5984"/>
    <w:rsid w:val="00EF5CE6"/>
    <w:rsid w:val="00EF6962"/>
    <w:rsid w:val="00F0048A"/>
    <w:rsid w:val="00F11123"/>
    <w:rsid w:val="00F14219"/>
    <w:rsid w:val="00F16C21"/>
    <w:rsid w:val="00F26BB4"/>
    <w:rsid w:val="00F30B68"/>
    <w:rsid w:val="00F338F2"/>
    <w:rsid w:val="00F37428"/>
    <w:rsid w:val="00F401B5"/>
    <w:rsid w:val="00F41D3B"/>
    <w:rsid w:val="00F4483B"/>
    <w:rsid w:val="00F4680F"/>
    <w:rsid w:val="00F4757C"/>
    <w:rsid w:val="00F5431D"/>
    <w:rsid w:val="00F57827"/>
    <w:rsid w:val="00F6353A"/>
    <w:rsid w:val="00F719CD"/>
    <w:rsid w:val="00F7218F"/>
    <w:rsid w:val="00F757CC"/>
    <w:rsid w:val="00F767BF"/>
    <w:rsid w:val="00F77A9A"/>
    <w:rsid w:val="00F867F9"/>
    <w:rsid w:val="00F91411"/>
    <w:rsid w:val="00F9211A"/>
    <w:rsid w:val="00F93699"/>
    <w:rsid w:val="00F97E41"/>
    <w:rsid w:val="00FA0318"/>
    <w:rsid w:val="00FA0CD2"/>
    <w:rsid w:val="00FA1A5F"/>
    <w:rsid w:val="00FA2EDB"/>
    <w:rsid w:val="00FA4B84"/>
    <w:rsid w:val="00FA6EA3"/>
    <w:rsid w:val="00FB237B"/>
    <w:rsid w:val="00FB5E9D"/>
    <w:rsid w:val="00FB5F20"/>
    <w:rsid w:val="00FC25FB"/>
    <w:rsid w:val="00FD0928"/>
    <w:rsid w:val="00FD6A7D"/>
    <w:rsid w:val="00FE4BBF"/>
    <w:rsid w:val="00FF1F7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93E6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93E6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BE5DC5"/>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3E62"/>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993E62"/>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BE5DC5"/>
    <w:rPr>
      <w:rFonts w:ascii="Times New Roman" w:eastAsia="Times New Roman" w:hAnsi="Times New Roman" w:cs="Times New Roman"/>
      <w:b/>
      <w:bCs/>
      <w:sz w:val="27"/>
      <w:szCs w:val="27"/>
      <w:lang w:eastAsia="en-AU"/>
    </w:rPr>
  </w:style>
  <w:style w:type="paragraph" w:styleId="ListParagraph">
    <w:name w:val="List Paragraph"/>
    <w:basedOn w:val="Normal"/>
    <w:uiPriority w:val="34"/>
    <w:qFormat/>
    <w:rsid w:val="00993E62"/>
    <w:pPr>
      <w:ind w:left="720"/>
      <w:contextualSpacing/>
    </w:pPr>
  </w:style>
  <w:style w:type="table" w:styleId="TableGrid">
    <w:name w:val="Table Grid"/>
    <w:basedOn w:val="TableNormal"/>
    <w:uiPriority w:val="59"/>
    <w:rsid w:val="003D2A5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3D2A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2A5A"/>
    <w:rPr>
      <w:rFonts w:ascii="Tahoma" w:hAnsi="Tahoma" w:cs="Tahoma"/>
      <w:sz w:val="16"/>
      <w:szCs w:val="16"/>
    </w:rPr>
  </w:style>
  <w:style w:type="character" w:styleId="Hyperlink">
    <w:name w:val="Hyperlink"/>
    <w:basedOn w:val="DefaultParagraphFont"/>
    <w:uiPriority w:val="99"/>
    <w:unhideWhenUsed/>
    <w:rsid w:val="00BE394E"/>
    <w:rPr>
      <w:color w:val="0000FF" w:themeColor="hyperlink"/>
      <w:u w:val="single"/>
    </w:rPr>
  </w:style>
  <w:style w:type="character" w:styleId="FollowedHyperlink">
    <w:name w:val="FollowedHyperlink"/>
    <w:basedOn w:val="DefaultParagraphFont"/>
    <w:uiPriority w:val="99"/>
    <w:semiHidden/>
    <w:unhideWhenUsed/>
    <w:rsid w:val="00B86179"/>
    <w:rPr>
      <w:color w:val="800080" w:themeColor="followedHyperlink"/>
      <w:u w:val="single"/>
    </w:rPr>
  </w:style>
  <w:style w:type="character" w:customStyle="1" w:styleId="style11">
    <w:name w:val="style11"/>
    <w:basedOn w:val="DefaultParagraphFont"/>
    <w:rsid w:val="007370AE"/>
    <w:rPr>
      <w:rFonts w:ascii="Arial" w:hAnsi="Arial" w:cs="Arial" w:hint="default"/>
    </w:rPr>
  </w:style>
  <w:style w:type="character" w:styleId="Strong">
    <w:name w:val="Strong"/>
    <w:basedOn w:val="DefaultParagraphFont"/>
    <w:uiPriority w:val="22"/>
    <w:qFormat/>
    <w:rsid w:val="00BE5DC5"/>
    <w:rPr>
      <w:b/>
      <w:bCs/>
    </w:rPr>
  </w:style>
  <w:style w:type="paragraph" w:styleId="NormalWeb">
    <w:name w:val="Normal (Web)"/>
    <w:basedOn w:val="Normal"/>
    <w:uiPriority w:val="99"/>
    <w:unhideWhenUsed/>
    <w:rsid w:val="00BE5DC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uto-style11">
    <w:name w:val="auto-style11"/>
    <w:basedOn w:val="DefaultParagraphFont"/>
    <w:rsid w:val="00BE5DC5"/>
    <w:rPr>
      <w:rFonts w:ascii="Arial" w:hAnsi="Arial" w:cs="Arial" w:hint="default"/>
    </w:rPr>
  </w:style>
  <w:style w:type="paragraph" w:customStyle="1" w:styleId="auto-style1">
    <w:name w:val="auto-style1"/>
    <w:basedOn w:val="Normal"/>
    <w:rsid w:val="00BE5DC5"/>
    <w:pPr>
      <w:spacing w:before="100" w:beforeAutospacing="1" w:after="100" w:afterAutospacing="1" w:line="240" w:lineRule="auto"/>
    </w:pPr>
    <w:rPr>
      <w:rFonts w:ascii="Arial" w:eastAsia="Times New Roman" w:hAnsi="Arial" w:cs="Arial"/>
      <w:sz w:val="24"/>
      <w:szCs w:val="24"/>
    </w:rPr>
  </w:style>
  <w:style w:type="character" w:customStyle="1" w:styleId="yo2">
    <w:name w:val="yo2"/>
    <w:basedOn w:val="DefaultParagraphFont"/>
    <w:rsid w:val="008C2224"/>
    <w:rPr>
      <w:b/>
      <w:bCs/>
      <w:sz w:val="26"/>
      <w:szCs w:val="26"/>
    </w:rPr>
  </w:style>
  <w:style w:type="character" w:customStyle="1" w:styleId="z41">
    <w:name w:val="z41"/>
    <w:basedOn w:val="DefaultParagraphFont"/>
    <w:rsid w:val="008C2224"/>
  </w:style>
  <w:style w:type="paragraph" w:styleId="Header">
    <w:name w:val="header"/>
    <w:basedOn w:val="Normal"/>
    <w:link w:val="HeaderChar"/>
    <w:uiPriority w:val="99"/>
    <w:unhideWhenUsed/>
    <w:rsid w:val="00B37DEB"/>
    <w:pPr>
      <w:tabs>
        <w:tab w:val="center" w:pos="4513"/>
        <w:tab w:val="right" w:pos="9026"/>
      </w:tabs>
      <w:spacing w:after="0" w:line="240" w:lineRule="auto"/>
    </w:pPr>
  </w:style>
  <w:style w:type="character" w:customStyle="1" w:styleId="HeaderChar">
    <w:name w:val="Header Char"/>
    <w:basedOn w:val="DefaultParagraphFont"/>
    <w:link w:val="Header"/>
    <w:uiPriority w:val="99"/>
    <w:rsid w:val="00B37DEB"/>
  </w:style>
  <w:style w:type="paragraph" w:styleId="Footer">
    <w:name w:val="footer"/>
    <w:basedOn w:val="Normal"/>
    <w:link w:val="FooterChar"/>
    <w:uiPriority w:val="99"/>
    <w:unhideWhenUsed/>
    <w:rsid w:val="00B37DEB"/>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7DEB"/>
  </w:style>
  <w:style w:type="paragraph" w:styleId="NoSpacing">
    <w:name w:val="No Spacing"/>
    <w:uiPriority w:val="1"/>
    <w:qFormat/>
    <w:rsid w:val="00DE0EF0"/>
    <w:pPr>
      <w:spacing w:after="0" w:line="240" w:lineRule="auto"/>
    </w:pPr>
    <w:rPr>
      <w:rFonts w:eastAsiaTheme="minorHAnsi"/>
      <w:lang w:eastAsia="en-US"/>
    </w:rPr>
  </w:style>
  <w:style w:type="table" w:customStyle="1" w:styleId="TableGrid1">
    <w:name w:val="Table Grid1"/>
    <w:basedOn w:val="TableNormal"/>
    <w:next w:val="TableGrid"/>
    <w:uiPriority w:val="59"/>
    <w:rsid w:val="002F3752"/>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211">
    <w:name w:val="style211"/>
    <w:basedOn w:val="DefaultParagraphFont"/>
    <w:rsid w:val="007804F1"/>
  </w:style>
  <w:style w:type="paragraph" w:customStyle="1" w:styleId="style10">
    <w:name w:val="style10"/>
    <w:basedOn w:val="Normal"/>
    <w:rsid w:val="00621EA6"/>
    <w:pPr>
      <w:spacing w:before="100" w:beforeAutospacing="1" w:after="100" w:afterAutospacing="1" w:line="240" w:lineRule="auto"/>
    </w:pPr>
    <w:rPr>
      <w:rFonts w:ascii="Times New Roman" w:eastAsia="Times New Roman" w:hAnsi="Times New Roman" w:cs="Times New Roman"/>
      <w:color w:val="587592"/>
      <w:sz w:val="27"/>
      <w:szCs w:val="27"/>
    </w:rPr>
  </w:style>
  <w:style w:type="paragraph" w:customStyle="1" w:styleId="auto-style19">
    <w:name w:val="auto-style19"/>
    <w:basedOn w:val="Normal"/>
    <w:rsid w:val="00621EA6"/>
    <w:pPr>
      <w:spacing w:before="100" w:beforeAutospacing="1" w:after="100" w:afterAutospacing="1" w:line="240" w:lineRule="auto"/>
      <w:jc w:val="center"/>
    </w:pPr>
    <w:rPr>
      <w:rFonts w:ascii="Times New Roman" w:eastAsia="Times New Roman" w:hAnsi="Times New Roman" w:cs="Times New Roman"/>
      <w:color w:val="587592"/>
      <w:sz w:val="27"/>
      <w:szCs w:val="27"/>
    </w:rPr>
  </w:style>
  <w:style w:type="character" w:customStyle="1" w:styleId="style22">
    <w:name w:val="style22"/>
    <w:basedOn w:val="DefaultParagraphFont"/>
    <w:rsid w:val="008D2CBB"/>
    <w:rPr>
      <w:sz w:val="27"/>
      <w:szCs w:val="2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93E6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93E6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BE5DC5"/>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3E62"/>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993E62"/>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BE5DC5"/>
    <w:rPr>
      <w:rFonts w:ascii="Times New Roman" w:eastAsia="Times New Roman" w:hAnsi="Times New Roman" w:cs="Times New Roman"/>
      <w:b/>
      <w:bCs/>
      <w:sz w:val="27"/>
      <w:szCs w:val="27"/>
      <w:lang w:eastAsia="en-AU"/>
    </w:rPr>
  </w:style>
  <w:style w:type="paragraph" w:styleId="ListParagraph">
    <w:name w:val="List Paragraph"/>
    <w:basedOn w:val="Normal"/>
    <w:uiPriority w:val="34"/>
    <w:qFormat/>
    <w:rsid w:val="00993E62"/>
    <w:pPr>
      <w:ind w:left="720"/>
      <w:contextualSpacing/>
    </w:pPr>
  </w:style>
  <w:style w:type="table" w:styleId="TableGrid">
    <w:name w:val="Table Grid"/>
    <w:basedOn w:val="TableNormal"/>
    <w:uiPriority w:val="59"/>
    <w:rsid w:val="003D2A5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3D2A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2A5A"/>
    <w:rPr>
      <w:rFonts w:ascii="Tahoma" w:hAnsi="Tahoma" w:cs="Tahoma"/>
      <w:sz w:val="16"/>
      <w:szCs w:val="16"/>
    </w:rPr>
  </w:style>
  <w:style w:type="character" w:styleId="Hyperlink">
    <w:name w:val="Hyperlink"/>
    <w:basedOn w:val="DefaultParagraphFont"/>
    <w:uiPriority w:val="99"/>
    <w:unhideWhenUsed/>
    <w:rsid w:val="00BE394E"/>
    <w:rPr>
      <w:color w:val="0000FF" w:themeColor="hyperlink"/>
      <w:u w:val="single"/>
    </w:rPr>
  </w:style>
  <w:style w:type="character" w:styleId="FollowedHyperlink">
    <w:name w:val="FollowedHyperlink"/>
    <w:basedOn w:val="DefaultParagraphFont"/>
    <w:uiPriority w:val="99"/>
    <w:semiHidden/>
    <w:unhideWhenUsed/>
    <w:rsid w:val="00B86179"/>
    <w:rPr>
      <w:color w:val="800080" w:themeColor="followedHyperlink"/>
      <w:u w:val="single"/>
    </w:rPr>
  </w:style>
  <w:style w:type="character" w:customStyle="1" w:styleId="style11">
    <w:name w:val="style11"/>
    <w:basedOn w:val="DefaultParagraphFont"/>
    <w:rsid w:val="007370AE"/>
    <w:rPr>
      <w:rFonts w:ascii="Arial" w:hAnsi="Arial" w:cs="Arial" w:hint="default"/>
    </w:rPr>
  </w:style>
  <w:style w:type="character" w:styleId="Strong">
    <w:name w:val="Strong"/>
    <w:basedOn w:val="DefaultParagraphFont"/>
    <w:uiPriority w:val="22"/>
    <w:qFormat/>
    <w:rsid w:val="00BE5DC5"/>
    <w:rPr>
      <w:b/>
      <w:bCs/>
    </w:rPr>
  </w:style>
  <w:style w:type="paragraph" w:styleId="NormalWeb">
    <w:name w:val="Normal (Web)"/>
    <w:basedOn w:val="Normal"/>
    <w:uiPriority w:val="99"/>
    <w:unhideWhenUsed/>
    <w:rsid w:val="00BE5DC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uto-style11">
    <w:name w:val="auto-style11"/>
    <w:basedOn w:val="DefaultParagraphFont"/>
    <w:rsid w:val="00BE5DC5"/>
    <w:rPr>
      <w:rFonts w:ascii="Arial" w:hAnsi="Arial" w:cs="Arial" w:hint="default"/>
    </w:rPr>
  </w:style>
  <w:style w:type="paragraph" w:customStyle="1" w:styleId="auto-style1">
    <w:name w:val="auto-style1"/>
    <w:basedOn w:val="Normal"/>
    <w:rsid w:val="00BE5DC5"/>
    <w:pPr>
      <w:spacing w:before="100" w:beforeAutospacing="1" w:after="100" w:afterAutospacing="1" w:line="240" w:lineRule="auto"/>
    </w:pPr>
    <w:rPr>
      <w:rFonts w:ascii="Arial" w:eastAsia="Times New Roman" w:hAnsi="Arial" w:cs="Arial"/>
      <w:sz w:val="24"/>
      <w:szCs w:val="24"/>
    </w:rPr>
  </w:style>
  <w:style w:type="character" w:customStyle="1" w:styleId="yo2">
    <w:name w:val="yo2"/>
    <w:basedOn w:val="DefaultParagraphFont"/>
    <w:rsid w:val="008C2224"/>
    <w:rPr>
      <w:b/>
      <w:bCs/>
      <w:sz w:val="26"/>
      <w:szCs w:val="26"/>
    </w:rPr>
  </w:style>
  <w:style w:type="character" w:customStyle="1" w:styleId="z41">
    <w:name w:val="z41"/>
    <w:basedOn w:val="DefaultParagraphFont"/>
    <w:rsid w:val="008C2224"/>
  </w:style>
  <w:style w:type="paragraph" w:styleId="Header">
    <w:name w:val="header"/>
    <w:basedOn w:val="Normal"/>
    <w:link w:val="HeaderChar"/>
    <w:uiPriority w:val="99"/>
    <w:unhideWhenUsed/>
    <w:rsid w:val="00B37DEB"/>
    <w:pPr>
      <w:tabs>
        <w:tab w:val="center" w:pos="4513"/>
        <w:tab w:val="right" w:pos="9026"/>
      </w:tabs>
      <w:spacing w:after="0" w:line="240" w:lineRule="auto"/>
    </w:pPr>
  </w:style>
  <w:style w:type="character" w:customStyle="1" w:styleId="HeaderChar">
    <w:name w:val="Header Char"/>
    <w:basedOn w:val="DefaultParagraphFont"/>
    <w:link w:val="Header"/>
    <w:uiPriority w:val="99"/>
    <w:rsid w:val="00B37DEB"/>
  </w:style>
  <w:style w:type="paragraph" w:styleId="Footer">
    <w:name w:val="footer"/>
    <w:basedOn w:val="Normal"/>
    <w:link w:val="FooterChar"/>
    <w:uiPriority w:val="99"/>
    <w:unhideWhenUsed/>
    <w:rsid w:val="00B37DEB"/>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7DEB"/>
  </w:style>
  <w:style w:type="paragraph" w:styleId="NoSpacing">
    <w:name w:val="No Spacing"/>
    <w:uiPriority w:val="1"/>
    <w:qFormat/>
    <w:rsid w:val="00DE0EF0"/>
    <w:pPr>
      <w:spacing w:after="0" w:line="240" w:lineRule="auto"/>
    </w:pPr>
    <w:rPr>
      <w:rFonts w:eastAsiaTheme="minorHAnsi"/>
      <w:lang w:eastAsia="en-US"/>
    </w:rPr>
  </w:style>
  <w:style w:type="table" w:customStyle="1" w:styleId="TableGrid1">
    <w:name w:val="Table Grid1"/>
    <w:basedOn w:val="TableNormal"/>
    <w:next w:val="TableGrid"/>
    <w:uiPriority w:val="59"/>
    <w:rsid w:val="002F3752"/>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211">
    <w:name w:val="style211"/>
    <w:basedOn w:val="DefaultParagraphFont"/>
    <w:rsid w:val="007804F1"/>
  </w:style>
  <w:style w:type="paragraph" w:customStyle="1" w:styleId="style10">
    <w:name w:val="style10"/>
    <w:basedOn w:val="Normal"/>
    <w:rsid w:val="00621EA6"/>
    <w:pPr>
      <w:spacing w:before="100" w:beforeAutospacing="1" w:after="100" w:afterAutospacing="1" w:line="240" w:lineRule="auto"/>
    </w:pPr>
    <w:rPr>
      <w:rFonts w:ascii="Times New Roman" w:eastAsia="Times New Roman" w:hAnsi="Times New Roman" w:cs="Times New Roman"/>
      <w:color w:val="587592"/>
      <w:sz w:val="27"/>
      <w:szCs w:val="27"/>
    </w:rPr>
  </w:style>
  <w:style w:type="paragraph" w:customStyle="1" w:styleId="auto-style19">
    <w:name w:val="auto-style19"/>
    <w:basedOn w:val="Normal"/>
    <w:rsid w:val="00621EA6"/>
    <w:pPr>
      <w:spacing w:before="100" w:beforeAutospacing="1" w:after="100" w:afterAutospacing="1" w:line="240" w:lineRule="auto"/>
      <w:jc w:val="center"/>
    </w:pPr>
    <w:rPr>
      <w:rFonts w:ascii="Times New Roman" w:eastAsia="Times New Roman" w:hAnsi="Times New Roman" w:cs="Times New Roman"/>
      <w:color w:val="587592"/>
      <w:sz w:val="27"/>
      <w:szCs w:val="27"/>
    </w:rPr>
  </w:style>
  <w:style w:type="character" w:customStyle="1" w:styleId="style22">
    <w:name w:val="style22"/>
    <w:basedOn w:val="DefaultParagraphFont"/>
    <w:rsid w:val="008D2CBB"/>
    <w:rPr>
      <w:sz w:val="27"/>
      <w:szCs w:val="2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073397">
      <w:bodyDiv w:val="1"/>
      <w:marLeft w:val="0"/>
      <w:marRight w:val="0"/>
      <w:marTop w:val="0"/>
      <w:marBottom w:val="0"/>
      <w:divBdr>
        <w:top w:val="none" w:sz="0" w:space="0" w:color="auto"/>
        <w:left w:val="none" w:sz="0" w:space="0" w:color="auto"/>
        <w:bottom w:val="none" w:sz="0" w:space="0" w:color="auto"/>
        <w:right w:val="none" w:sz="0" w:space="0" w:color="auto"/>
      </w:divBdr>
    </w:div>
    <w:div w:id="439642774">
      <w:bodyDiv w:val="1"/>
      <w:marLeft w:val="0"/>
      <w:marRight w:val="0"/>
      <w:marTop w:val="0"/>
      <w:marBottom w:val="0"/>
      <w:divBdr>
        <w:top w:val="none" w:sz="0" w:space="0" w:color="auto"/>
        <w:left w:val="none" w:sz="0" w:space="0" w:color="auto"/>
        <w:bottom w:val="none" w:sz="0" w:space="0" w:color="auto"/>
        <w:right w:val="none" w:sz="0" w:space="0" w:color="auto"/>
      </w:divBdr>
      <w:divsChild>
        <w:div w:id="58485101">
          <w:marLeft w:val="0"/>
          <w:marRight w:val="0"/>
          <w:marTop w:val="0"/>
          <w:marBottom w:val="0"/>
          <w:divBdr>
            <w:top w:val="none" w:sz="0" w:space="0" w:color="auto"/>
            <w:left w:val="none" w:sz="0" w:space="0" w:color="auto"/>
            <w:bottom w:val="none" w:sz="0" w:space="0" w:color="auto"/>
            <w:right w:val="none" w:sz="0" w:space="0" w:color="auto"/>
          </w:divBdr>
        </w:div>
      </w:divsChild>
    </w:div>
    <w:div w:id="553002567">
      <w:bodyDiv w:val="1"/>
      <w:marLeft w:val="0"/>
      <w:marRight w:val="0"/>
      <w:marTop w:val="0"/>
      <w:marBottom w:val="0"/>
      <w:divBdr>
        <w:top w:val="none" w:sz="0" w:space="0" w:color="auto"/>
        <w:left w:val="none" w:sz="0" w:space="0" w:color="auto"/>
        <w:bottom w:val="none" w:sz="0" w:space="0" w:color="auto"/>
        <w:right w:val="none" w:sz="0" w:space="0" w:color="auto"/>
      </w:divBdr>
    </w:div>
    <w:div w:id="692727790">
      <w:bodyDiv w:val="1"/>
      <w:marLeft w:val="0"/>
      <w:marRight w:val="0"/>
      <w:marTop w:val="0"/>
      <w:marBottom w:val="0"/>
      <w:divBdr>
        <w:top w:val="none" w:sz="0" w:space="0" w:color="auto"/>
        <w:left w:val="none" w:sz="0" w:space="0" w:color="auto"/>
        <w:bottom w:val="none" w:sz="0" w:space="0" w:color="auto"/>
        <w:right w:val="none" w:sz="0" w:space="0" w:color="auto"/>
      </w:divBdr>
      <w:divsChild>
        <w:div w:id="2088644172">
          <w:marLeft w:val="0"/>
          <w:marRight w:val="0"/>
          <w:marTop w:val="0"/>
          <w:marBottom w:val="0"/>
          <w:divBdr>
            <w:top w:val="none" w:sz="0" w:space="0" w:color="auto"/>
            <w:left w:val="none" w:sz="0" w:space="0" w:color="auto"/>
            <w:bottom w:val="none" w:sz="0" w:space="0" w:color="auto"/>
            <w:right w:val="none" w:sz="0" w:space="0" w:color="auto"/>
          </w:divBdr>
          <w:divsChild>
            <w:div w:id="688529800">
              <w:marLeft w:val="225"/>
              <w:marRight w:val="225"/>
              <w:marTop w:val="0"/>
              <w:marBottom w:val="0"/>
              <w:divBdr>
                <w:top w:val="none" w:sz="0" w:space="0" w:color="auto"/>
                <w:left w:val="single" w:sz="6" w:space="0" w:color="BBBBBB"/>
                <w:bottom w:val="single" w:sz="6" w:space="0" w:color="BBBBBB"/>
                <w:right w:val="single" w:sz="6" w:space="0" w:color="BBBBBB"/>
              </w:divBdr>
              <w:divsChild>
                <w:div w:id="1635481619">
                  <w:marLeft w:val="0"/>
                  <w:marRight w:val="0"/>
                  <w:marTop w:val="0"/>
                  <w:marBottom w:val="0"/>
                  <w:divBdr>
                    <w:top w:val="none" w:sz="0" w:space="0" w:color="auto"/>
                    <w:left w:val="none" w:sz="0" w:space="0" w:color="auto"/>
                    <w:bottom w:val="none" w:sz="0" w:space="0" w:color="auto"/>
                    <w:right w:val="none" w:sz="0" w:space="0" w:color="auto"/>
                  </w:divBdr>
                  <w:divsChild>
                    <w:div w:id="1907757590">
                      <w:marLeft w:val="0"/>
                      <w:marRight w:val="0"/>
                      <w:marTop w:val="0"/>
                      <w:marBottom w:val="0"/>
                      <w:divBdr>
                        <w:top w:val="none" w:sz="0" w:space="0" w:color="auto"/>
                        <w:left w:val="none" w:sz="0" w:space="0" w:color="auto"/>
                        <w:bottom w:val="single" w:sz="6" w:space="0" w:color="BBBBBB"/>
                        <w:right w:val="none" w:sz="0" w:space="0" w:color="auto"/>
                      </w:divBdr>
                      <w:divsChild>
                        <w:div w:id="560403020">
                          <w:marLeft w:val="0"/>
                          <w:marRight w:val="0"/>
                          <w:marTop w:val="0"/>
                          <w:marBottom w:val="0"/>
                          <w:divBdr>
                            <w:top w:val="none" w:sz="0" w:space="0" w:color="9DB675"/>
                            <w:left w:val="none" w:sz="0" w:space="0" w:color="9DB675"/>
                            <w:bottom w:val="none" w:sz="0" w:space="0" w:color="9DB675"/>
                            <w:right w:val="none" w:sz="0" w:space="0" w:color="9DB675"/>
                          </w:divBdr>
                          <w:divsChild>
                            <w:div w:id="345058364">
                              <w:marLeft w:val="0"/>
                              <w:marRight w:val="0"/>
                              <w:marTop w:val="0"/>
                              <w:marBottom w:val="0"/>
                              <w:divBdr>
                                <w:top w:val="none" w:sz="0" w:space="0" w:color="auto"/>
                                <w:left w:val="none" w:sz="0" w:space="0" w:color="auto"/>
                                <w:bottom w:val="none" w:sz="0" w:space="0" w:color="auto"/>
                                <w:right w:val="none" w:sz="0" w:space="0" w:color="auto"/>
                              </w:divBdr>
                              <w:divsChild>
                                <w:div w:id="533230327">
                                  <w:marLeft w:val="0"/>
                                  <w:marRight w:val="0"/>
                                  <w:marTop w:val="75"/>
                                  <w:marBottom w:val="75"/>
                                  <w:divBdr>
                                    <w:top w:val="single" w:sz="6" w:space="0" w:color="CCCCCC"/>
                                    <w:left w:val="single" w:sz="6" w:space="0" w:color="CCCCCC"/>
                                    <w:bottom w:val="single" w:sz="6" w:space="0" w:color="CCCCCC"/>
                                    <w:right w:val="single" w:sz="6" w:space="0" w:color="CCCCCC"/>
                                  </w:divBdr>
                                  <w:divsChild>
                                    <w:div w:id="1330131382">
                                      <w:marLeft w:val="0"/>
                                      <w:marRight w:val="0"/>
                                      <w:marTop w:val="0"/>
                                      <w:marBottom w:val="0"/>
                                      <w:divBdr>
                                        <w:top w:val="none" w:sz="0" w:space="0" w:color="auto"/>
                                        <w:left w:val="none" w:sz="0" w:space="0" w:color="auto"/>
                                        <w:bottom w:val="none" w:sz="0" w:space="0" w:color="auto"/>
                                        <w:right w:val="none" w:sz="0" w:space="0" w:color="auto"/>
                                      </w:divBdr>
                                      <w:divsChild>
                                        <w:div w:id="1043822609">
                                          <w:marLeft w:val="0"/>
                                          <w:marRight w:val="0"/>
                                          <w:marTop w:val="0"/>
                                          <w:marBottom w:val="0"/>
                                          <w:divBdr>
                                            <w:top w:val="none" w:sz="0" w:space="0" w:color="auto"/>
                                            <w:left w:val="none" w:sz="0" w:space="0" w:color="auto"/>
                                            <w:bottom w:val="none" w:sz="0" w:space="0" w:color="auto"/>
                                            <w:right w:val="none" w:sz="0" w:space="0" w:color="auto"/>
                                          </w:divBdr>
                                          <w:divsChild>
                                            <w:div w:id="1393426447">
                                              <w:marLeft w:val="0"/>
                                              <w:marRight w:val="0"/>
                                              <w:marTop w:val="0"/>
                                              <w:marBottom w:val="0"/>
                                              <w:divBdr>
                                                <w:top w:val="none" w:sz="0" w:space="0" w:color="auto"/>
                                                <w:left w:val="none" w:sz="0" w:space="0" w:color="auto"/>
                                                <w:bottom w:val="none" w:sz="0" w:space="0" w:color="auto"/>
                                                <w:right w:val="none" w:sz="0" w:space="0" w:color="auto"/>
                                              </w:divBdr>
                                              <w:divsChild>
                                                <w:div w:id="1464932539">
                                                  <w:marLeft w:val="0"/>
                                                  <w:marRight w:val="0"/>
                                                  <w:marTop w:val="240"/>
                                                  <w:marBottom w:val="120"/>
                                                  <w:divBdr>
                                                    <w:top w:val="single" w:sz="6" w:space="12" w:color="FFFFFF"/>
                                                    <w:left w:val="single" w:sz="6" w:space="0" w:color="FFFFFF"/>
                                                    <w:bottom w:val="single" w:sz="6" w:space="6" w:color="FFFFFF"/>
                                                    <w:right w:val="single" w:sz="6" w:space="0" w:color="FFFFFF"/>
                                                  </w:divBdr>
                                                  <w:divsChild>
                                                    <w:div w:id="870142560">
                                                      <w:marLeft w:val="0"/>
                                                      <w:marRight w:val="225"/>
                                                      <w:marTop w:val="0"/>
                                                      <w:marBottom w:val="0"/>
                                                      <w:divBdr>
                                                        <w:top w:val="none" w:sz="0" w:space="0" w:color="auto"/>
                                                        <w:left w:val="none" w:sz="0" w:space="0" w:color="auto"/>
                                                        <w:bottom w:val="none" w:sz="0" w:space="0" w:color="auto"/>
                                                        <w:right w:val="none" w:sz="0" w:space="0" w:color="auto"/>
                                                      </w:divBdr>
                                                      <w:divsChild>
                                                        <w:div w:id="142821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20678876">
      <w:bodyDiv w:val="1"/>
      <w:marLeft w:val="0"/>
      <w:marRight w:val="0"/>
      <w:marTop w:val="0"/>
      <w:marBottom w:val="0"/>
      <w:divBdr>
        <w:top w:val="none" w:sz="0" w:space="0" w:color="auto"/>
        <w:left w:val="none" w:sz="0" w:space="0" w:color="auto"/>
        <w:bottom w:val="none" w:sz="0" w:space="0" w:color="auto"/>
        <w:right w:val="none" w:sz="0" w:space="0" w:color="auto"/>
      </w:divBdr>
    </w:div>
    <w:div w:id="1191844466">
      <w:bodyDiv w:val="1"/>
      <w:marLeft w:val="0"/>
      <w:marRight w:val="0"/>
      <w:marTop w:val="0"/>
      <w:marBottom w:val="0"/>
      <w:divBdr>
        <w:top w:val="none" w:sz="0" w:space="0" w:color="auto"/>
        <w:left w:val="none" w:sz="0" w:space="0" w:color="auto"/>
        <w:bottom w:val="none" w:sz="0" w:space="0" w:color="auto"/>
        <w:right w:val="none" w:sz="0" w:space="0" w:color="auto"/>
      </w:divBdr>
    </w:div>
    <w:div w:id="1625847666">
      <w:bodyDiv w:val="1"/>
      <w:marLeft w:val="0"/>
      <w:marRight w:val="0"/>
      <w:marTop w:val="0"/>
      <w:marBottom w:val="0"/>
      <w:divBdr>
        <w:top w:val="none" w:sz="0" w:space="0" w:color="auto"/>
        <w:left w:val="none" w:sz="0" w:space="0" w:color="auto"/>
        <w:bottom w:val="none" w:sz="0" w:space="0" w:color="auto"/>
        <w:right w:val="none" w:sz="0" w:space="0" w:color="auto"/>
      </w:divBdr>
    </w:div>
    <w:div w:id="1739206857">
      <w:bodyDiv w:val="1"/>
      <w:marLeft w:val="0"/>
      <w:marRight w:val="0"/>
      <w:marTop w:val="0"/>
      <w:marBottom w:val="0"/>
      <w:divBdr>
        <w:top w:val="none" w:sz="0" w:space="0" w:color="auto"/>
        <w:left w:val="none" w:sz="0" w:space="0" w:color="auto"/>
        <w:bottom w:val="none" w:sz="0" w:space="0" w:color="auto"/>
        <w:right w:val="none" w:sz="0" w:space="0" w:color="auto"/>
      </w:divBdr>
      <w:divsChild>
        <w:div w:id="1654020578">
          <w:marLeft w:val="0"/>
          <w:marRight w:val="0"/>
          <w:marTop w:val="0"/>
          <w:marBottom w:val="0"/>
          <w:divBdr>
            <w:top w:val="none" w:sz="0" w:space="0" w:color="auto"/>
            <w:left w:val="none" w:sz="0" w:space="0" w:color="auto"/>
            <w:bottom w:val="none" w:sz="0" w:space="0" w:color="auto"/>
            <w:right w:val="none" w:sz="0" w:space="0" w:color="auto"/>
          </w:divBdr>
          <w:divsChild>
            <w:div w:id="1528718552">
              <w:marLeft w:val="0"/>
              <w:marRight w:val="0"/>
              <w:marTop w:val="0"/>
              <w:marBottom w:val="0"/>
              <w:divBdr>
                <w:top w:val="none" w:sz="0" w:space="0" w:color="auto"/>
                <w:left w:val="none" w:sz="0" w:space="0" w:color="auto"/>
                <w:bottom w:val="none" w:sz="0" w:space="0" w:color="auto"/>
                <w:right w:val="none" w:sz="0" w:space="0" w:color="auto"/>
              </w:divBdr>
              <w:divsChild>
                <w:div w:id="2004700932">
                  <w:marLeft w:val="225"/>
                  <w:marRight w:val="225"/>
                  <w:marTop w:val="1875"/>
                  <w:marBottom w:val="225"/>
                  <w:divBdr>
                    <w:top w:val="none" w:sz="0" w:space="0" w:color="auto"/>
                    <w:left w:val="none" w:sz="0" w:space="0" w:color="auto"/>
                    <w:bottom w:val="none" w:sz="0" w:space="0" w:color="auto"/>
                    <w:right w:val="none" w:sz="0" w:space="0" w:color="auto"/>
                  </w:divBdr>
                  <w:divsChild>
                    <w:div w:id="1400320724">
                      <w:marLeft w:val="0"/>
                      <w:marRight w:val="0"/>
                      <w:marTop w:val="0"/>
                      <w:marBottom w:val="0"/>
                      <w:divBdr>
                        <w:top w:val="single" w:sz="6" w:space="0" w:color="CCCCCC"/>
                        <w:left w:val="none" w:sz="0" w:space="0" w:color="auto"/>
                        <w:bottom w:val="single" w:sz="6" w:space="0" w:color="CCCCCC"/>
                        <w:right w:val="none" w:sz="0" w:space="0" w:color="auto"/>
                      </w:divBdr>
                      <w:divsChild>
                        <w:div w:id="694699682">
                          <w:marLeft w:val="0"/>
                          <w:marRight w:val="0"/>
                          <w:marTop w:val="0"/>
                          <w:marBottom w:val="0"/>
                          <w:divBdr>
                            <w:top w:val="none" w:sz="0" w:space="0" w:color="auto"/>
                            <w:left w:val="none" w:sz="0" w:space="0" w:color="auto"/>
                            <w:bottom w:val="none" w:sz="0" w:space="0" w:color="auto"/>
                            <w:right w:val="none" w:sz="0" w:space="0" w:color="auto"/>
                          </w:divBdr>
                          <w:divsChild>
                            <w:div w:id="64381673">
                              <w:marLeft w:val="0"/>
                              <w:marRight w:val="0"/>
                              <w:marTop w:val="0"/>
                              <w:marBottom w:val="0"/>
                              <w:divBdr>
                                <w:top w:val="none" w:sz="0" w:space="0" w:color="auto"/>
                                <w:left w:val="none" w:sz="0" w:space="0" w:color="auto"/>
                                <w:bottom w:val="none" w:sz="0" w:space="0" w:color="auto"/>
                                <w:right w:val="none" w:sz="0" w:space="0" w:color="auto"/>
                              </w:divBdr>
                              <w:divsChild>
                                <w:div w:id="895627591">
                                  <w:marLeft w:val="150"/>
                                  <w:marRight w:val="0"/>
                                  <w:marTop w:val="0"/>
                                  <w:marBottom w:val="0"/>
                                  <w:divBdr>
                                    <w:top w:val="none" w:sz="0" w:space="0" w:color="auto"/>
                                    <w:left w:val="none" w:sz="0" w:space="0" w:color="auto"/>
                                    <w:bottom w:val="none" w:sz="0" w:space="0" w:color="auto"/>
                                    <w:right w:val="none" w:sz="0" w:space="0" w:color="auto"/>
                                  </w:divBdr>
                                  <w:divsChild>
                                    <w:div w:id="2131312662">
                                      <w:marLeft w:val="72"/>
                                      <w:marRight w:val="0"/>
                                      <w:marTop w:val="0"/>
                                      <w:marBottom w:val="0"/>
                                      <w:divBdr>
                                        <w:top w:val="none" w:sz="0" w:space="0" w:color="auto"/>
                                        <w:left w:val="none" w:sz="0" w:space="0" w:color="auto"/>
                                        <w:bottom w:val="none" w:sz="0" w:space="0" w:color="auto"/>
                                        <w:right w:val="none" w:sz="0" w:space="0" w:color="auto"/>
                                      </w:divBdr>
                                      <w:divsChild>
                                        <w:div w:id="88891499">
                                          <w:marLeft w:val="0"/>
                                          <w:marRight w:val="0"/>
                                          <w:marTop w:val="0"/>
                                          <w:marBottom w:val="0"/>
                                          <w:divBdr>
                                            <w:top w:val="none" w:sz="0" w:space="0" w:color="auto"/>
                                            <w:left w:val="none" w:sz="0" w:space="0" w:color="auto"/>
                                            <w:bottom w:val="none" w:sz="0" w:space="0" w:color="auto"/>
                                            <w:right w:val="none" w:sz="0" w:space="0" w:color="auto"/>
                                          </w:divBdr>
                                          <w:divsChild>
                                            <w:div w:id="1776515351">
                                              <w:marLeft w:val="0"/>
                                              <w:marRight w:val="0"/>
                                              <w:marTop w:val="0"/>
                                              <w:marBottom w:val="0"/>
                                              <w:divBdr>
                                                <w:top w:val="none" w:sz="0" w:space="0" w:color="auto"/>
                                                <w:left w:val="none" w:sz="0" w:space="0" w:color="auto"/>
                                                <w:bottom w:val="none" w:sz="0" w:space="0" w:color="auto"/>
                                                <w:right w:val="none" w:sz="0" w:space="0" w:color="auto"/>
                                              </w:divBdr>
                                              <w:divsChild>
                                                <w:div w:id="1880241362">
                                                  <w:marLeft w:val="0"/>
                                                  <w:marRight w:val="0"/>
                                                  <w:marTop w:val="0"/>
                                                  <w:marBottom w:val="0"/>
                                                  <w:divBdr>
                                                    <w:top w:val="none" w:sz="0" w:space="0" w:color="auto"/>
                                                    <w:left w:val="none" w:sz="0" w:space="0" w:color="auto"/>
                                                    <w:bottom w:val="none" w:sz="0" w:space="0" w:color="auto"/>
                                                    <w:right w:val="none" w:sz="0" w:space="0" w:color="auto"/>
                                                  </w:divBdr>
                                                  <w:divsChild>
                                                    <w:div w:id="663893439">
                                                      <w:marLeft w:val="0"/>
                                                      <w:marRight w:val="0"/>
                                                      <w:marTop w:val="0"/>
                                                      <w:marBottom w:val="0"/>
                                                      <w:divBdr>
                                                        <w:top w:val="none" w:sz="0" w:space="0" w:color="auto"/>
                                                        <w:left w:val="none" w:sz="0" w:space="0" w:color="auto"/>
                                                        <w:bottom w:val="none" w:sz="0" w:space="0" w:color="auto"/>
                                                        <w:right w:val="none" w:sz="0" w:space="0" w:color="auto"/>
                                                      </w:divBdr>
                                                      <w:divsChild>
                                                        <w:div w:id="22050952">
                                                          <w:marLeft w:val="0"/>
                                                          <w:marRight w:val="150"/>
                                                          <w:marTop w:val="180"/>
                                                          <w:marBottom w:val="0"/>
                                                          <w:divBdr>
                                                            <w:top w:val="single" w:sz="6" w:space="8" w:color="BBBBBB"/>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71346888">
      <w:bodyDiv w:val="1"/>
      <w:marLeft w:val="0"/>
      <w:marRight w:val="0"/>
      <w:marTop w:val="0"/>
      <w:marBottom w:val="0"/>
      <w:divBdr>
        <w:top w:val="none" w:sz="0" w:space="0" w:color="auto"/>
        <w:left w:val="none" w:sz="0" w:space="0" w:color="auto"/>
        <w:bottom w:val="none" w:sz="0" w:space="0" w:color="auto"/>
        <w:right w:val="none" w:sz="0" w:space="0" w:color="auto"/>
      </w:divBdr>
    </w:div>
    <w:div w:id="2098403164">
      <w:bodyDiv w:val="1"/>
      <w:marLeft w:val="0"/>
      <w:marRight w:val="0"/>
      <w:marTop w:val="0"/>
      <w:marBottom w:val="0"/>
      <w:divBdr>
        <w:top w:val="none" w:sz="0" w:space="0" w:color="auto"/>
        <w:left w:val="none" w:sz="0" w:space="0" w:color="auto"/>
        <w:bottom w:val="none" w:sz="0" w:space="0" w:color="auto"/>
        <w:right w:val="none" w:sz="0" w:space="0" w:color="auto"/>
      </w:divBdr>
      <w:divsChild>
        <w:div w:id="821430863">
          <w:marLeft w:val="0"/>
          <w:marRight w:val="0"/>
          <w:marTop w:val="0"/>
          <w:marBottom w:val="0"/>
          <w:divBdr>
            <w:top w:val="none" w:sz="0" w:space="0" w:color="auto"/>
            <w:left w:val="none" w:sz="0" w:space="0" w:color="auto"/>
            <w:bottom w:val="none" w:sz="0" w:space="0" w:color="auto"/>
            <w:right w:val="none" w:sz="0" w:space="0" w:color="auto"/>
          </w:divBdr>
          <w:divsChild>
            <w:div w:id="487668031">
              <w:marLeft w:val="225"/>
              <w:marRight w:val="225"/>
              <w:marTop w:val="0"/>
              <w:marBottom w:val="0"/>
              <w:divBdr>
                <w:top w:val="none" w:sz="0" w:space="0" w:color="auto"/>
                <w:left w:val="single" w:sz="6" w:space="0" w:color="BBBBBB"/>
                <w:bottom w:val="single" w:sz="6" w:space="0" w:color="BBBBBB"/>
                <w:right w:val="single" w:sz="6" w:space="0" w:color="BBBBBB"/>
              </w:divBdr>
              <w:divsChild>
                <w:div w:id="2125807147">
                  <w:marLeft w:val="0"/>
                  <w:marRight w:val="0"/>
                  <w:marTop w:val="0"/>
                  <w:marBottom w:val="0"/>
                  <w:divBdr>
                    <w:top w:val="none" w:sz="0" w:space="0" w:color="auto"/>
                    <w:left w:val="none" w:sz="0" w:space="0" w:color="auto"/>
                    <w:bottom w:val="none" w:sz="0" w:space="0" w:color="auto"/>
                    <w:right w:val="none" w:sz="0" w:space="0" w:color="auto"/>
                  </w:divBdr>
                  <w:divsChild>
                    <w:div w:id="1249272055">
                      <w:marLeft w:val="0"/>
                      <w:marRight w:val="0"/>
                      <w:marTop w:val="0"/>
                      <w:marBottom w:val="0"/>
                      <w:divBdr>
                        <w:top w:val="none" w:sz="0" w:space="0" w:color="auto"/>
                        <w:left w:val="none" w:sz="0" w:space="0" w:color="auto"/>
                        <w:bottom w:val="single" w:sz="6" w:space="0" w:color="BBBBBB"/>
                        <w:right w:val="none" w:sz="0" w:space="0" w:color="auto"/>
                      </w:divBdr>
                      <w:divsChild>
                        <w:div w:id="728504864">
                          <w:marLeft w:val="0"/>
                          <w:marRight w:val="0"/>
                          <w:marTop w:val="0"/>
                          <w:marBottom w:val="0"/>
                          <w:divBdr>
                            <w:top w:val="none" w:sz="0" w:space="0" w:color="9DB675"/>
                            <w:left w:val="none" w:sz="0" w:space="0" w:color="9DB675"/>
                            <w:bottom w:val="none" w:sz="0" w:space="0" w:color="9DB675"/>
                            <w:right w:val="none" w:sz="0" w:space="0" w:color="9DB675"/>
                          </w:divBdr>
                          <w:divsChild>
                            <w:div w:id="1317295077">
                              <w:marLeft w:val="0"/>
                              <w:marRight w:val="0"/>
                              <w:marTop w:val="0"/>
                              <w:marBottom w:val="0"/>
                              <w:divBdr>
                                <w:top w:val="none" w:sz="0" w:space="0" w:color="auto"/>
                                <w:left w:val="none" w:sz="0" w:space="0" w:color="auto"/>
                                <w:bottom w:val="none" w:sz="0" w:space="0" w:color="auto"/>
                                <w:right w:val="none" w:sz="0" w:space="0" w:color="auto"/>
                              </w:divBdr>
                              <w:divsChild>
                                <w:div w:id="874343894">
                                  <w:marLeft w:val="0"/>
                                  <w:marRight w:val="0"/>
                                  <w:marTop w:val="75"/>
                                  <w:marBottom w:val="75"/>
                                  <w:divBdr>
                                    <w:top w:val="single" w:sz="6" w:space="0" w:color="CCCCCC"/>
                                    <w:left w:val="single" w:sz="6" w:space="0" w:color="CCCCCC"/>
                                    <w:bottom w:val="single" w:sz="6" w:space="0" w:color="CCCCCC"/>
                                    <w:right w:val="single" w:sz="6" w:space="0" w:color="CCCCCC"/>
                                  </w:divBdr>
                                  <w:divsChild>
                                    <w:div w:id="130246418">
                                      <w:marLeft w:val="0"/>
                                      <w:marRight w:val="0"/>
                                      <w:marTop w:val="0"/>
                                      <w:marBottom w:val="0"/>
                                      <w:divBdr>
                                        <w:top w:val="none" w:sz="0" w:space="0" w:color="auto"/>
                                        <w:left w:val="none" w:sz="0" w:space="0" w:color="auto"/>
                                        <w:bottom w:val="none" w:sz="0" w:space="0" w:color="auto"/>
                                        <w:right w:val="none" w:sz="0" w:space="0" w:color="auto"/>
                                      </w:divBdr>
                                      <w:divsChild>
                                        <w:div w:id="84227823">
                                          <w:marLeft w:val="0"/>
                                          <w:marRight w:val="0"/>
                                          <w:marTop w:val="0"/>
                                          <w:marBottom w:val="0"/>
                                          <w:divBdr>
                                            <w:top w:val="none" w:sz="0" w:space="0" w:color="auto"/>
                                            <w:left w:val="none" w:sz="0" w:space="0" w:color="auto"/>
                                            <w:bottom w:val="none" w:sz="0" w:space="0" w:color="auto"/>
                                            <w:right w:val="none" w:sz="0" w:space="0" w:color="auto"/>
                                          </w:divBdr>
                                          <w:divsChild>
                                            <w:div w:id="1521552692">
                                              <w:marLeft w:val="150"/>
                                              <w:marRight w:val="450"/>
                                              <w:marTop w:val="150"/>
                                              <w:marBottom w:val="150"/>
                                              <w:divBdr>
                                                <w:top w:val="none" w:sz="0" w:space="0" w:color="auto"/>
                                                <w:left w:val="none" w:sz="0" w:space="0" w:color="auto"/>
                                                <w:bottom w:val="none" w:sz="0" w:space="0" w:color="auto"/>
                                                <w:right w:val="none" w:sz="0" w:space="0" w:color="auto"/>
                                              </w:divBdr>
                                              <w:divsChild>
                                                <w:div w:id="1850637917">
                                                  <w:marLeft w:val="0"/>
                                                  <w:marRight w:val="0"/>
                                                  <w:marTop w:val="0"/>
                                                  <w:marBottom w:val="0"/>
                                                  <w:divBdr>
                                                    <w:top w:val="none" w:sz="0" w:space="0" w:color="auto"/>
                                                    <w:left w:val="none" w:sz="0" w:space="0" w:color="auto"/>
                                                    <w:bottom w:val="none" w:sz="0" w:space="0" w:color="auto"/>
                                                    <w:right w:val="none" w:sz="0" w:space="0" w:color="auto"/>
                                                  </w:divBdr>
                                                  <w:divsChild>
                                                    <w:div w:id="1087114060">
                                                      <w:marLeft w:val="0"/>
                                                      <w:marRight w:val="0"/>
                                                      <w:marTop w:val="0"/>
                                                      <w:marBottom w:val="0"/>
                                                      <w:divBdr>
                                                        <w:top w:val="none" w:sz="0" w:space="0" w:color="auto"/>
                                                        <w:left w:val="none" w:sz="0" w:space="0" w:color="auto"/>
                                                        <w:bottom w:val="none" w:sz="0" w:space="0" w:color="auto"/>
                                                        <w:right w:val="none" w:sz="0" w:space="0" w:color="auto"/>
                                                      </w:divBdr>
                                                      <w:divsChild>
                                                        <w:div w:id="29117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gif"/><Relationship Id="rId18" Type="http://schemas.openxmlformats.org/officeDocument/2006/relationships/hyperlink" Target="http://apps.acu.edu.au/careerswq/" TargetMode="External"/><Relationship Id="rId26" Type="http://schemas.openxmlformats.org/officeDocument/2006/relationships/image" Target="media/image2.gif"/><Relationship Id="rId39" Type="http://schemas.openxmlformats.org/officeDocument/2006/relationships/hyperlink" Target="http://webapps.acu.edu.au/onthejob/transport/chauffeur.htm" TargetMode="External"/><Relationship Id="rId21" Type="http://schemas.openxmlformats.org/officeDocument/2006/relationships/image" Target="media/image10.jpeg"/><Relationship Id="rId34" Type="http://schemas.openxmlformats.org/officeDocument/2006/relationships/image" Target="media/image21.jpeg"/><Relationship Id="rId42" Type="http://schemas.openxmlformats.org/officeDocument/2006/relationships/image" Target="media/image27.jpg"/><Relationship Id="rId47" Type="http://schemas.openxmlformats.org/officeDocument/2006/relationships/image" Target="media/image30.gif"/><Relationship Id="rId50" Type="http://schemas.openxmlformats.org/officeDocument/2006/relationships/image" Target="media/image32.jpg"/><Relationship Id="rId55" Type="http://schemas.openxmlformats.org/officeDocument/2006/relationships/image" Target="media/image35.gif"/><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webapps.acu.edu.au/onthejob/teachers_parents/index.htm" TargetMode="External"/><Relationship Id="rId20" Type="http://schemas.openxmlformats.org/officeDocument/2006/relationships/image" Target="media/image9.jpeg"/><Relationship Id="rId29" Type="http://schemas.openxmlformats.org/officeDocument/2006/relationships/hyperlink" Target="http://webapps.acu.edu.au/onthejob/community/psychiatrist.htm" TargetMode="External"/><Relationship Id="rId41" Type="http://schemas.openxmlformats.org/officeDocument/2006/relationships/image" Target="media/image26.jpeg"/><Relationship Id="rId54" Type="http://schemas.openxmlformats.org/officeDocument/2006/relationships/image" Target="media/image34.gif"/><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ebapps.acu.edu.au/onthejob/" TargetMode="External"/><Relationship Id="rId24" Type="http://schemas.openxmlformats.org/officeDocument/2006/relationships/image" Target="media/image13.jpeg"/><Relationship Id="rId32" Type="http://schemas.openxmlformats.org/officeDocument/2006/relationships/image" Target="media/image19.jpeg"/><Relationship Id="rId37" Type="http://schemas.openxmlformats.org/officeDocument/2006/relationships/image" Target="media/image24.gif"/><Relationship Id="rId40" Type="http://schemas.openxmlformats.org/officeDocument/2006/relationships/hyperlink" Target="file:///F:\OTJ_09082017\onthejob\research\exercise_sports_scientist.htm" TargetMode="External"/><Relationship Id="rId45" Type="http://schemas.openxmlformats.org/officeDocument/2006/relationships/image" Target="media/image28.jpeg"/><Relationship Id="rId53" Type="http://schemas.openxmlformats.org/officeDocument/2006/relationships/hyperlink" Target="http://webapps.acu.edu.au/onthejob/research/university_lecturer.htm" TargetMode="External"/><Relationship Id="rId58" Type="http://schemas.openxmlformats.org/officeDocument/2006/relationships/image" Target="media/image37.jpeg"/><Relationship Id="rId5" Type="http://schemas.openxmlformats.org/officeDocument/2006/relationships/settings" Target="settings.xml"/><Relationship Id="rId15" Type="http://schemas.openxmlformats.org/officeDocument/2006/relationships/image" Target="media/image7.gif"/><Relationship Id="rId23" Type="http://schemas.openxmlformats.org/officeDocument/2006/relationships/image" Target="media/image12.jpeg"/><Relationship Id="rId28" Type="http://schemas.openxmlformats.org/officeDocument/2006/relationships/image" Target="media/image16.gif"/><Relationship Id="rId36" Type="http://schemas.openxmlformats.org/officeDocument/2006/relationships/image" Target="media/image23.gif"/><Relationship Id="rId49" Type="http://schemas.openxmlformats.org/officeDocument/2006/relationships/hyperlink" Target="http://webapps.acu.edu.au/onthejob/research/geophysicist.htm" TargetMode="External"/><Relationship Id="rId57" Type="http://schemas.openxmlformats.org/officeDocument/2006/relationships/image" Target="media/image36.gif"/><Relationship Id="rId61"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8.gif"/><Relationship Id="rId31" Type="http://schemas.openxmlformats.org/officeDocument/2006/relationships/image" Target="media/image18.jpeg"/><Relationship Id="rId44" Type="http://schemas.openxmlformats.org/officeDocument/2006/relationships/hyperlink" Target="file:///F:\OTJ_09082017\onthejob\research\geophysicist.htm" TargetMode="External"/><Relationship Id="rId52" Type="http://schemas.openxmlformats.org/officeDocument/2006/relationships/image" Target="media/image33.jpg"/><Relationship Id="rId6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ebapps.acu.edu.au/onthejob/index.htm" TargetMode="External"/><Relationship Id="rId14" Type="http://schemas.openxmlformats.org/officeDocument/2006/relationships/image" Target="media/image6.gif"/><Relationship Id="rId22" Type="http://schemas.openxmlformats.org/officeDocument/2006/relationships/image" Target="media/image11.jpeg"/><Relationship Id="rId27" Type="http://schemas.openxmlformats.org/officeDocument/2006/relationships/image" Target="media/image15.gif"/><Relationship Id="rId30" Type="http://schemas.openxmlformats.org/officeDocument/2006/relationships/image" Target="media/image17.jpg"/><Relationship Id="rId35" Type="http://schemas.openxmlformats.org/officeDocument/2006/relationships/image" Target="media/image22.jpeg"/><Relationship Id="rId43" Type="http://schemas.openxmlformats.org/officeDocument/2006/relationships/hyperlink" Target="http://webapps.acu.edu.au/onthejob/classhome_activities/research/exercise_sports_scientist.htm" TargetMode="External"/><Relationship Id="rId48" Type="http://schemas.openxmlformats.org/officeDocument/2006/relationships/image" Target="media/image31.jpeg"/><Relationship Id="rId56" Type="http://schemas.openxmlformats.org/officeDocument/2006/relationships/hyperlink" Target="http://webapps.acu.edu.au/onthejob/life_job/famous_people/Kingsley_Dixon.htm" TargetMode="External"/><Relationship Id="rId8" Type="http://schemas.openxmlformats.org/officeDocument/2006/relationships/endnotes" Target="endnotes.xml"/><Relationship Id="rId51" Type="http://schemas.openxmlformats.org/officeDocument/2006/relationships/hyperlink" Target="http://webapps.acu.edu.au/onthejob/research/oceanographer.htm" TargetMode="External"/><Relationship Id="rId3" Type="http://schemas.openxmlformats.org/officeDocument/2006/relationships/styles" Target="styles.xml"/><Relationship Id="rId12" Type="http://schemas.openxmlformats.org/officeDocument/2006/relationships/image" Target="media/image4.gif"/><Relationship Id="rId17" Type="http://schemas.openxmlformats.org/officeDocument/2006/relationships/hyperlink" Target="http://webapps.acu.edu.au/onthejob/teachers_parents/lesson_plans.htm" TargetMode="External"/><Relationship Id="rId25" Type="http://schemas.openxmlformats.org/officeDocument/2006/relationships/image" Target="media/image14.jpeg"/><Relationship Id="rId33" Type="http://schemas.openxmlformats.org/officeDocument/2006/relationships/image" Target="media/image20.jpeg"/><Relationship Id="rId38" Type="http://schemas.openxmlformats.org/officeDocument/2006/relationships/image" Target="media/image25.gif"/><Relationship Id="rId46" Type="http://schemas.openxmlformats.org/officeDocument/2006/relationships/image" Target="media/image29.jpeg"/><Relationship Id="rId59" Type="http://schemas.openxmlformats.org/officeDocument/2006/relationships/hyperlink" Target="http://webapps.acu.edu.au/onthejob/life_job/chauffeur.htm"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33.jpg"/><Relationship Id="rId3" Type="http://schemas.openxmlformats.org/officeDocument/2006/relationships/image" Target="media/image39.jpeg"/><Relationship Id="rId7" Type="http://schemas.openxmlformats.org/officeDocument/2006/relationships/image" Target="media/image17.jpg"/><Relationship Id="rId2" Type="http://schemas.openxmlformats.org/officeDocument/2006/relationships/image" Target="media/image28.jpeg"/><Relationship Id="rId1" Type="http://schemas.openxmlformats.org/officeDocument/2006/relationships/image" Target="media/image26.jpeg"/><Relationship Id="rId6" Type="http://schemas.openxmlformats.org/officeDocument/2006/relationships/image" Target="media/image41.jpg"/><Relationship Id="rId5" Type="http://schemas.openxmlformats.org/officeDocument/2006/relationships/image" Target="media/image32.jpg"/><Relationship Id="rId4" Type="http://schemas.openxmlformats.org/officeDocument/2006/relationships/image" Target="media/image40.jpeg"/></Relationships>
</file>

<file path=word/_rels/header1.xml.rels><?xml version="1.0" encoding="UTF-8" standalone="yes"?>
<Relationships xmlns="http://schemas.openxmlformats.org/package/2006/relationships"><Relationship Id="rId1" Type="http://schemas.openxmlformats.org/officeDocument/2006/relationships/image" Target="media/image38.jpe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09E29D-DE7D-4949-83EA-ABAA21B20B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3920</TotalTime>
  <Pages>4</Pages>
  <Words>892</Words>
  <Characters>5091</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Australian Catholic University</Company>
  <LinksUpToDate>false</LinksUpToDate>
  <CharactersWithSpaces>5972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paferguson</dc:creator>
  <cp:lastModifiedBy>ACU</cp:lastModifiedBy>
  <cp:revision>24</cp:revision>
  <cp:lastPrinted>2016-03-29T00:34:00Z</cp:lastPrinted>
  <dcterms:created xsi:type="dcterms:W3CDTF">2017-10-04T05:41:00Z</dcterms:created>
  <dcterms:modified xsi:type="dcterms:W3CDTF">2017-11-24T00:14:00Z</dcterms:modified>
</cp:coreProperties>
</file>