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B1" w:rsidRPr="002937E1" w:rsidRDefault="004B36B1" w:rsidP="004B36B1">
      <w:pPr>
        <w:pStyle w:val="Heading1"/>
        <w:jc w:val="center"/>
        <w:rPr>
          <w:rFonts w:asciiTheme="minorHAnsi" w:hAnsiTheme="minorHAnsi"/>
          <w:sz w:val="44"/>
          <w:szCs w:val="44"/>
        </w:rPr>
      </w:pPr>
      <w:r w:rsidRPr="002937E1">
        <w:rPr>
          <w:rFonts w:asciiTheme="minorHAnsi" w:hAnsiTheme="minorHAnsi"/>
          <w:sz w:val="44"/>
          <w:szCs w:val="44"/>
        </w:rPr>
        <w:t xml:space="preserve">“On the Job: Careers Market” Newsletter </w:t>
      </w:r>
      <w:r w:rsidR="003E5DBA">
        <w:rPr>
          <w:rFonts w:asciiTheme="minorHAnsi" w:hAnsiTheme="minorHAnsi"/>
          <w:sz w:val="44"/>
          <w:szCs w:val="44"/>
        </w:rPr>
        <w:t>June</w:t>
      </w:r>
      <w:r w:rsidR="0039287D">
        <w:rPr>
          <w:rFonts w:asciiTheme="minorHAnsi" w:hAnsiTheme="minorHAnsi"/>
          <w:sz w:val="44"/>
          <w:szCs w:val="44"/>
        </w:rPr>
        <w:t xml:space="preserve"> 2017</w:t>
      </w:r>
      <w:r w:rsidRPr="002937E1">
        <w:rPr>
          <w:rFonts w:asciiTheme="minorHAnsi" w:hAnsiTheme="minorHAnsi"/>
          <w:sz w:val="44"/>
          <w:szCs w:val="44"/>
        </w:rPr>
        <w:t xml:space="preserve"> </w:t>
      </w:r>
    </w:p>
    <w:p w:rsidR="004B36B1" w:rsidRPr="002937E1" w:rsidRDefault="004B36B1" w:rsidP="004B36B1">
      <w:pPr>
        <w:jc w:val="center"/>
        <w:rPr>
          <w:sz w:val="44"/>
          <w:szCs w:val="44"/>
        </w:rPr>
      </w:pPr>
      <w:r w:rsidRPr="002937E1">
        <w:rPr>
          <w:sz w:val="44"/>
          <w:szCs w:val="44"/>
        </w:rPr>
        <w:t>A Free Resourc</w:t>
      </w:r>
      <w:r w:rsidR="0039287D">
        <w:rPr>
          <w:sz w:val="44"/>
          <w:szCs w:val="44"/>
        </w:rPr>
        <w:t>e for students from Years 5 - 12</w:t>
      </w:r>
    </w:p>
    <w:p w:rsidR="004B36B1" w:rsidRPr="002937E1" w:rsidRDefault="004B36B1" w:rsidP="004B36B1">
      <w:pPr>
        <w:jc w:val="center"/>
        <w:rPr>
          <w:sz w:val="44"/>
          <w:szCs w:val="44"/>
        </w:rPr>
      </w:pPr>
      <w:r w:rsidRPr="002937E1">
        <w:rPr>
          <w:b/>
          <w:sz w:val="44"/>
          <w:szCs w:val="44"/>
        </w:rPr>
        <w:t>URL:</w:t>
      </w:r>
      <w:r w:rsidRPr="002937E1">
        <w:rPr>
          <w:sz w:val="44"/>
          <w:szCs w:val="44"/>
        </w:rPr>
        <w:t xml:space="preserve"> </w:t>
      </w:r>
      <w:hyperlink r:id="rId9" w:history="1">
        <w:r w:rsidRPr="002937E1">
          <w:rPr>
            <w:rStyle w:val="Hyperlink"/>
            <w:sz w:val="44"/>
            <w:szCs w:val="44"/>
          </w:rPr>
          <w:t>http://webapps.acu.edu.au/onthejob/index.htm</w:t>
        </w:r>
      </w:hyperlink>
    </w:p>
    <w:p w:rsidR="004B36B1" w:rsidRPr="002E6053" w:rsidRDefault="004B36B1" w:rsidP="004B36B1">
      <w:pPr>
        <w:jc w:val="center"/>
      </w:pPr>
      <w:r w:rsidRPr="00FE4BBF">
        <w:rPr>
          <w:b/>
          <w:noProof/>
          <w:sz w:val="28"/>
          <w:szCs w:val="28"/>
        </w:rPr>
        <w:drawing>
          <wp:inline distT="0" distB="0" distL="0" distR="0" wp14:anchorId="5851837E" wp14:editId="4A2E5A08">
            <wp:extent cx="3387624" cy="2495550"/>
            <wp:effectExtent l="0" t="0" r="3810" b="0"/>
            <wp:docPr id="4" name="Picture 55" descr="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jpg"/>
                    <pic:cNvPicPr/>
                  </pic:nvPicPr>
                  <pic:blipFill>
                    <a:blip r:embed="rId10" cstate="print"/>
                    <a:stretch>
                      <a:fillRect/>
                    </a:stretch>
                  </pic:blipFill>
                  <pic:spPr>
                    <a:xfrm>
                      <a:off x="0" y="0"/>
                      <a:ext cx="3396720" cy="2502251"/>
                    </a:xfrm>
                    <a:prstGeom prst="rect">
                      <a:avLst/>
                    </a:prstGeom>
                  </pic:spPr>
                </pic:pic>
              </a:graphicData>
            </a:graphic>
          </wp:inline>
        </w:drawing>
      </w:r>
    </w:p>
    <w:p w:rsidR="004B36B1" w:rsidRDefault="004B36B1" w:rsidP="004B36B1">
      <w:pPr>
        <w:jc w:val="center"/>
        <w:rPr>
          <w:bCs/>
          <w:sz w:val="24"/>
          <w:szCs w:val="24"/>
        </w:rPr>
      </w:pPr>
      <w:r w:rsidRPr="00BD6BB7">
        <w:rPr>
          <w:b/>
          <w:sz w:val="28"/>
          <w:szCs w:val="28"/>
        </w:rPr>
        <w:t>Desig</w:t>
      </w:r>
      <w:r w:rsidR="0039287D">
        <w:rPr>
          <w:b/>
          <w:sz w:val="28"/>
          <w:szCs w:val="28"/>
        </w:rPr>
        <w:t>ned for students in Years 5 – 12</w:t>
      </w:r>
      <w:r>
        <w:rPr>
          <w:b/>
          <w:sz w:val="28"/>
          <w:szCs w:val="28"/>
        </w:rPr>
        <w:br/>
      </w:r>
      <w:r w:rsidR="00550050">
        <w:rPr>
          <w:b/>
          <w:sz w:val="28"/>
          <w:szCs w:val="28"/>
        </w:rPr>
        <w:t>300</w:t>
      </w:r>
      <w:r>
        <w:rPr>
          <w:b/>
          <w:sz w:val="28"/>
          <w:szCs w:val="28"/>
        </w:rPr>
        <w:t>+</w:t>
      </w:r>
      <w:r w:rsidRPr="00BD6BB7">
        <w:rPr>
          <w:b/>
          <w:sz w:val="28"/>
          <w:szCs w:val="28"/>
        </w:rPr>
        <w:t xml:space="preserve"> Jobs explored!</w:t>
      </w:r>
    </w:p>
    <w:p w:rsidR="004B36B1" w:rsidRDefault="004B36B1" w:rsidP="004B36B1">
      <w:pPr>
        <w:rPr>
          <w:bCs/>
          <w:sz w:val="24"/>
          <w:szCs w:val="24"/>
        </w:rPr>
      </w:pPr>
      <w:r>
        <w:rPr>
          <w:bCs/>
          <w:sz w:val="24"/>
          <w:szCs w:val="24"/>
        </w:rPr>
        <w:t xml:space="preserve">Hi Careers Advisors and Educators, </w:t>
      </w:r>
    </w:p>
    <w:p w:rsidR="004B36B1" w:rsidRDefault="004B36B1" w:rsidP="004B36B1">
      <w:pPr>
        <w:rPr>
          <w:bCs/>
          <w:sz w:val="24"/>
          <w:szCs w:val="24"/>
        </w:rPr>
      </w:pPr>
      <w:r>
        <w:rPr>
          <w:bCs/>
          <w:sz w:val="24"/>
          <w:szCs w:val="24"/>
        </w:rPr>
        <w:t>This newsletter is to introduce or re-introduce you to the ACU Equity Pathways free eLearning resource “On the Job” [</w:t>
      </w:r>
      <w:hyperlink r:id="rId11" w:history="1">
        <w:r w:rsidRPr="00E14AA3">
          <w:rPr>
            <w:rStyle w:val="Hyperlink"/>
            <w:bCs/>
            <w:sz w:val="24"/>
            <w:szCs w:val="24"/>
          </w:rPr>
          <w:t>http://webapps.acu.edu.au/onthejob/</w:t>
        </w:r>
      </w:hyperlink>
      <w:r>
        <w:rPr>
          <w:bCs/>
          <w:sz w:val="24"/>
          <w:szCs w:val="24"/>
        </w:rPr>
        <w:t>]. If you like what you see, put it in your favourites!</w:t>
      </w:r>
    </w:p>
    <w:p w:rsidR="004B36B1" w:rsidRPr="009549EF" w:rsidRDefault="004B36B1" w:rsidP="004B36B1">
      <w:r>
        <w:rPr>
          <w:bCs/>
          <w:sz w:val="24"/>
          <w:szCs w:val="24"/>
        </w:rPr>
        <w:t>It is d</w:t>
      </w:r>
      <w:r w:rsidRPr="00ED4350">
        <w:rPr>
          <w:sz w:val="24"/>
          <w:szCs w:val="24"/>
        </w:rPr>
        <w:t xml:space="preserve">esigned to </w:t>
      </w:r>
      <w:r>
        <w:rPr>
          <w:sz w:val="24"/>
          <w:szCs w:val="24"/>
        </w:rPr>
        <w:t xml:space="preserve">promote awareness of different jobs, career pathways and work environments of ordinary and extraordinary people. </w:t>
      </w:r>
      <w:r>
        <w:t>T</w:t>
      </w:r>
      <w:r w:rsidRPr="009549EF">
        <w:t xml:space="preserve">his eLearning Resource </w:t>
      </w:r>
      <w:r>
        <w:t xml:space="preserve">has a range of </w:t>
      </w:r>
      <w:r w:rsidRPr="009549EF">
        <w:t xml:space="preserve">Careers for Australian students in the middle </w:t>
      </w:r>
      <w:r w:rsidR="0039287D">
        <w:t xml:space="preserve">&amp; high </w:t>
      </w:r>
      <w:r w:rsidRPr="009549EF">
        <w:t>school years (Years 5 - 1</w:t>
      </w:r>
      <w:r w:rsidR="0039287D">
        <w:t>2</w:t>
      </w:r>
      <w:r w:rsidRPr="009549EF">
        <w:t xml:space="preserve">).   </w:t>
      </w:r>
    </w:p>
    <w:p w:rsidR="004B36B1" w:rsidRPr="0096272F" w:rsidRDefault="004B36B1" w:rsidP="004B36B1">
      <w:pPr>
        <w:rPr>
          <w:b/>
          <w:sz w:val="24"/>
          <w:szCs w:val="24"/>
        </w:rPr>
      </w:pPr>
      <w:r w:rsidRPr="0096272F">
        <w:rPr>
          <w:b/>
          <w:sz w:val="24"/>
          <w:szCs w:val="24"/>
        </w:rPr>
        <w:t xml:space="preserve">Present are: </w:t>
      </w:r>
    </w:p>
    <w:p w:rsidR="004B36B1" w:rsidRDefault="004B36B1" w:rsidP="002F0E81">
      <w:pPr>
        <w:spacing w:after="0"/>
        <w:ind w:left="207"/>
      </w:pPr>
      <w:r w:rsidRPr="00C45BB3">
        <w:rPr>
          <w:sz w:val="24"/>
          <w:szCs w:val="24"/>
        </w:rPr>
        <w:t>Games</w:t>
      </w:r>
      <w:r>
        <w:rPr>
          <w:sz w:val="24"/>
          <w:szCs w:val="24"/>
        </w:rPr>
        <w:t xml:space="preserve"> </w:t>
      </w:r>
      <w:r>
        <w:rPr>
          <w:sz w:val="24"/>
          <w:szCs w:val="24"/>
        </w:rPr>
        <w:tab/>
        <w:t xml:space="preserve">  A</w:t>
      </w:r>
      <w:r w:rsidRPr="00C45BB3">
        <w:rPr>
          <w:sz w:val="24"/>
          <w:szCs w:val="24"/>
        </w:rPr>
        <w:t xml:space="preserve">ctivities </w:t>
      </w:r>
      <w:r w:rsidRPr="00C45BB3">
        <w:rPr>
          <w:sz w:val="24"/>
          <w:szCs w:val="24"/>
        </w:rPr>
        <w:tab/>
      </w:r>
      <w:r>
        <w:rPr>
          <w:sz w:val="24"/>
          <w:szCs w:val="24"/>
        </w:rPr>
        <w:t xml:space="preserve"> V</w:t>
      </w:r>
      <w:r w:rsidRPr="00C45BB3">
        <w:rPr>
          <w:sz w:val="24"/>
          <w:szCs w:val="24"/>
        </w:rPr>
        <w:t>ideos</w:t>
      </w:r>
      <w:r>
        <w:rPr>
          <w:sz w:val="24"/>
          <w:szCs w:val="24"/>
        </w:rPr>
        <w:t xml:space="preserve">       Web Quest        </w:t>
      </w:r>
      <w:r w:rsidRPr="00C45BB3">
        <w:rPr>
          <w:sz w:val="24"/>
          <w:szCs w:val="24"/>
        </w:rPr>
        <w:t xml:space="preserve">Historic </w:t>
      </w:r>
      <w:r>
        <w:rPr>
          <w:sz w:val="24"/>
          <w:szCs w:val="24"/>
        </w:rPr>
        <w:t>people L</w:t>
      </w:r>
      <w:r w:rsidRPr="00C45BB3">
        <w:rPr>
          <w:sz w:val="24"/>
          <w:szCs w:val="24"/>
        </w:rPr>
        <w:t xml:space="preserve">inks to resources </w:t>
      </w:r>
      <w:r>
        <w:rPr>
          <w:sz w:val="24"/>
          <w:szCs w:val="24"/>
        </w:rPr>
        <w:t xml:space="preserve"> </w:t>
      </w:r>
      <w:r>
        <w:rPr>
          <w:sz w:val="24"/>
          <w:szCs w:val="24"/>
        </w:rPr>
        <w:tab/>
        <w:t xml:space="preserve"> Career Information      </w:t>
      </w:r>
      <w:r w:rsidRPr="00C45BB3">
        <w:rPr>
          <w:sz w:val="24"/>
          <w:szCs w:val="24"/>
        </w:rPr>
        <w:t>Teachers and Parents cafe</w:t>
      </w:r>
      <w:r w:rsidRPr="00C45BB3">
        <w:rPr>
          <w:sz w:val="24"/>
          <w:szCs w:val="24"/>
        </w:rPr>
        <w:tab/>
      </w:r>
      <w:r>
        <w:rPr>
          <w:sz w:val="24"/>
          <w:szCs w:val="24"/>
        </w:rPr>
        <w:tab/>
        <w:t xml:space="preserve">Lesson Plans </w:t>
      </w:r>
      <w:r>
        <w:rPr>
          <w:sz w:val="24"/>
          <w:szCs w:val="24"/>
        </w:rPr>
        <w:tab/>
        <w:t>Did You Know?</w:t>
      </w:r>
      <w:r>
        <w:t xml:space="preserve"> </w:t>
      </w:r>
    </w:p>
    <w:p w:rsidR="004B36B1" w:rsidRPr="00495D51" w:rsidRDefault="002F0E81" w:rsidP="004B36B1">
      <w:pPr>
        <w:spacing w:after="0"/>
        <w:jc w:val="both"/>
      </w:pPr>
      <w:r>
        <w:br/>
      </w:r>
      <w:r w:rsidR="004B36B1" w:rsidRPr="00495D51">
        <w:t xml:space="preserve">There are a range of jobs listed requiring different educational standards – jobs you can go to straight from school, those </w:t>
      </w:r>
      <w:r>
        <w:br/>
      </w:r>
      <w:r>
        <w:br/>
      </w:r>
      <w:r>
        <w:br/>
      </w:r>
      <w:r w:rsidR="0025106C">
        <w:lastRenderedPageBreak/>
        <w:br/>
      </w:r>
      <w:r w:rsidR="004B36B1" w:rsidRPr="00495D51">
        <w:t xml:space="preserve">needing TAFE qualifications and those needing university qualifications.  You can see at a glance </w:t>
      </w:r>
      <w:r w:rsidR="004B36B1">
        <w:t xml:space="preserve">the level required by the Skill Level icons.  </w:t>
      </w:r>
    </w:p>
    <w:p w:rsidR="004B36B1" w:rsidRPr="00BD6BB7" w:rsidRDefault="002F0E81" w:rsidP="004B36B1">
      <w:pPr>
        <w:rPr>
          <w:b/>
          <w:sz w:val="24"/>
          <w:szCs w:val="24"/>
        </w:rPr>
      </w:pPr>
      <w:r>
        <w:rPr>
          <w:b/>
          <w:sz w:val="24"/>
          <w:szCs w:val="24"/>
        </w:rPr>
        <w:br/>
      </w:r>
      <w:r w:rsidR="004B36B1" w:rsidRPr="00BD6BB7">
        <w:rPr>
          <w:b/>
          <w:sz w:val="24"/>
          <w:szCs w:val="24"/>
        </w:rPr>
        <w:t>How to use the website</w:t>
      </w:r>
    </w:p>
    <w:p w:rsidR="004B36B1" w:rsidRPr="00BD6BB7" w:rsidRDefault="004B36B1" w:rsidP="004B36B1">
      <w:pPr>
        <w:rPr>
          <w:sz w:val="24"/>
          <w:szCs w:val="24"/>
        </w:rPr>
      </w:pPr>
      <w:r w:rsidRPr="00BD6BB7">
        <w:rPr>
          <w:sz w:val="24"/>
          <w:szCs w:val="24"/>
        </w:rPr>
        <w:t>Each job (</w:t>
      </w:r>
      <w:r w:rsidR="00325C83">
        <w:rPr>
          <w:sz w:val="24"/>
          <w:szCs w:val="24"/>
        </w:rPr>
        <w:t>300</w:t>
      </w:r>
      <w:r>
        <w:rPr>
          <w:sz w:val="24"/>
          <w:szCs w:val="24"/>
        </w:rPr>
        <w:t>+</w:t>
      </w:r>
      <w:r w:rsidRPr="00BD6BB7">
        <w:rPr>
          <w:sz w:val="24"/>
          <w:szCs w:val="24"/>
        </w:rPr>
        <w:t xml:space="preserve">) has 3 sections: </w:t>
      </w:r>
    </w:p>
    <w:p w:rsidR="004B36B1" w:rsidRDefault="004B36B1" w:rsidP="004B36B1">
      <w:r w:rsidRPr="00BD6BB7">
        <w:rPr>
          <w:noProof/>
          <w:sz w:val="24"/>
          <w:szCs w:val="24"/>
        </w:rPr>
        <w:drawing>
          <wp:inline distT="0" distB="0" distL="0" distR="0" wp14:anchorId="6F40B5E7" wp14:editId="208F4652">
            <wp:extent cx="628650" cy="6477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but.gif"/>
                    <pic:cNvPicPr/>
                  </pic:nvPicPr>
                  <pic:blipFill>
                    <a:blip r:embed="rId12">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r w:rsidRPr="00BD6BB7">
        <w:rPr>
          <w:b/>
          <w:noProof/>
          <w:sz w:val="24"/>
          <w:szCs w:val="24"/>
        </w:rPr>
        <w:drawing>
          <wp:inline distT="0" distB="0" distL="0" distR="0" wp14:anchorId="338984BE" wp14:editId="3DB63568">
            <wp:extent cx="628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13">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b/>
          <w:noProof/>
          <w:sz w:val="24"/>
          <w:szCs w:val="24"/>
        </w:rPr>
        <w:drawing>
          <wp:inline distT="0" distB="0" distL="0" distR="0" wp14:anchorId="122B9C18" wp14:editId="2E0FF8DF">
            <wp:extent cx="6286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but.gif"/>
                    <pic:cNvPicPr/>
                  </pic:nvPicPr>
                  <pic:blipFill>
                    <a:blip r:embed="rId14">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proofErr w:type="gramStart"/>
      <w:r w:rsidRPr="009549EF">
        <w:t>and</w:t>
      </w:r>
      <w:proofErr w:type="gramEnd"/>
      <w:r w:rsidRPr="009549EF">
        <w:t xml:space="preserve"> in some cases </w:t>
      </w:r>
      <w:r w:rsidRPr="009549EF">
        <w:rPr>
          <w:b/>
          <w:noProof/>
        </w:rPr>
        <w:drawing>
          <wp:inline distT="0" distB="0" distL="0" distR="0" wp14:anchorId="35CB46AC" wp14:editId="52630F26">
            <wp:extent cx="608771" cy="6000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r w:rsidRPr="009549EF">
        <w:t xml:space="preserve">(80+ People in this section). </w:t>
      </w:r>
    </w:p>
    <w:p w:rsidR="004B36B1" w:rsidRDefault="004B36B1" w:rsidP="004B36B1">
      <w:r w:rsidRPr="009549EF">
        <w:t xml:space="preserve">The website can be used as a class or an individual activity, from a single lesson to an integrated unit of work (6 weeks’ </w:t>
      </w:r>
      <w:proofErr w:type="gramStart"/>
      <w:r w:rsidRPr="009549EF">
        <w:t>worth</w:t>
      </w:r>
      <w:proofErr w:type="gramEnd"/>
      <w:r w:rsidRPr="009549EF">
        <w:t xml:space="preserve"> of lessons </w:t>
      </w:r>
      <w:hyperlink r:id="rId16" w:history="1">
        <w:r w:rsidRPr="009549EF">
          <w:rPr>
            <w:rStyle w:val="Hyperlink"/>
          </w:rPr>
          <w:t>http://webapps.acu.edu.au/onthejob/teachers_parents/index.htm</w:t>
        </w:r>
      </w:hyperlink>
      <w:r w:rsidRPr="009549EF">
        <w:t xml:space="preserve">). With its use of technology and </w:t>
      </w:r>
      <w:r w:rsidRPr="009549EF">
        <w:br/>
        <w:t xml:space="preserve">encouraging students to explore, this website can become an engaging online activity that students find fascinating and absorbing. </w:t>
      </w:r>
    </w:p>
    <w:p w:rsidR="00D94BDA" w:rsidRDefault="00D94BDA" w:rsidP="004B36B1">
      <w:pPr>
        <w:rPr>
          <w:b/>
          <w:sz w:val="24"/>
          <w:szCs w:val="24"/>
        </w:rPr>
      </w:pPr>
      <w:r>
        <w:rPr>
          <w:b/>
          <w:sz w:val="24"/>
          <w:szCs w:val="24"/>
        </w:rPr>
        <w:t>Want to engage students this Term</w:t>
      </w:r>
      <w:r w:rsidR="00807BB8">
        <w:rPr>
          <w:b/>
          <w:sz w:val="24"/>
          <w:szCs w:val="24"/>
        </w:rPr>
        <w:t xml:space="preserve"> in a meaningful activity</w:t>
      </w:r>
      <w:r>
        <w:rPr>
          <w:b/>
          <w:sz w:val="24"/>
          <w:szCs w:val="24"/>
        </w:rPr>
        <w:t>?</w:t>
      </w:r>
    </w:p>
    <w:p w:rsidR="00D94BDA" w:rsidRDefault="002F0E81" w:rsidP="004B36B1">
      <w:pPr>
        <w:rPr>
          <w:sz w:val="24"/>
          <w:szCs w:val="24"/>
        </w:rPr>
      </w:pPr>
      <w:r w:rsidRPr="00D94BDA">
        <w:rPr>
          <w:sz w:val="24"/>
          <w:szCs w:val="24"/>
        </w:rPr>
        <w:t xml:space="preserve">With Term </w:t>
      </w:r>
      <w:r w:rsidR="001D0A66">
        <w:rPr>
          <w:sz w:val="24"/>
          <w:szCs w:val="24"/>
        </w:rPr>
        <w:t>3</w:t>
      </w:r>
      <w:r w:rsidR="0025106C">
        <w:rPr>
          <w:sz w:val="24"/>
          <w:szCs w:val="24"/>
        </w:rPr>
        <w:t xml:space="preserve"> </w:t>
      </w:r>
      <w:r w:rsidR="001D0A66">
        <w:rPr>
          <w:sz w:val="24"/>
          <w:szCs w:val="24"/>
        </w:rPr>
        <w:t>almost upon us</w:t>
      </w:r>
      <w:r w:rsidRPr="00D94BDA">
        <w:rPr>
          <w:sz w:val="24"/>
          <w:szCs w:val="24"/>
        </w:rPr>
        <w:t xml:space="preserve">, you might want to use this resource as way to engage students during this time either individually or as a class. </w:t>
      </w:r>
      <w:r w:rsidR="00807BB8">
        <w:rPr>
          <w:sz w:val="24"/>
          <w:szCs w:val="24"/>
        </w:rPr>
        <w:t>Here are</w:t>
      </w:r>
      <w:r w:rsidR="00807BB8" w:rsidRPr="00807BB8">
        <w:rPr>
          <w:b/>
          <w:sz w:val="24"/>
          <w:szCs w:val="24"/>
        </w:rPr>
        <w:t xml:space="preserve"> </w:t>
      </w:r>
      <w:r w:rsidR="00807BB8">
        <w:rPr>
          <w:b/>
          <w:sz w:val="24"/>
          <w:szCs w:val="24"/>
        </w:rPr>
        <w:t>t</w:t>
      </w:r>
      <w:r w:rsidR="00D94BDA" w:rsidRPr="00807BB8">
        <w:rPr>
          <w:b/>
          <w:sz w:val="24"/>
          <w:szCs w:val="24"/>
        </w:rPr>
        <w:t xml:space="preserve">wo </w:t>
      </w:r>
      <w:proofErr w:type="gramStart"/>
      <w:r w:rsidR="00D94BDA" w:rsidRPr="00807BB8">
        <w:rPr>
          <w:b/>
          <w:sz w:val="24"/>
          <w:szCs w:val="24"/>
        </w:rPr>
        <w:t>worksheets</w:t>
      </w:r>
      <w:r w:rsidR="00D94BDA" w:rsidRPr="00D94BDA">
        <w:rPr>
          <w:sz w:val="24"/>
          <w:szCs w:val="24"/>
        </w:rPr>
        <w:t xml:space="preserve"> </w:t>
      </w:r>
      <w:r w:rsidR="00807BB8">
        <w:rPr>
          <w:sz w:val="24"/>
          <w:szCs w:val="24"/>
        </w:rPr>
        <w:t xml:space="preserve"> [</w:t>
      </w:r>
      <w:proofErr w:type="gramEnd"/>
      <w:r w:rsidR="00807BB8">
        <w:rPr>
          <w:sz w:val="24"/>
          <w:szCs w:val="24"/>
        </w:rPr>
        <w:t xml:space="preserve">Word Documents] </w:t>
      </w:r>
      <w:r w:rsidR="00D94BDA" w:rsidRPr="00D94BDA">
        <w:rPr>
          <w:sz w:val="24"/>
          <w:szCs w:val="24"/>
        </w:rPr>
        <w:t>–</w:t>
      </w:r>
      <w:r w:rsidR="001D0A66">
        <w:rPr>
          <w:sz w:val="24"/>
          <w:szCs w:val="24"/>
        </w:rPr>
        <w:t xml:space="preserve"> “Let’s Analyse: How are Jobs Represented?” and “Spot the Difference” </w:t>
      </w:r>
      <w:r w:rsidR="00807BB8">
        <w:rPr>
          <w:sz w:val="24"/>
          <w:szCs w:val="24"/>
        </w:rPr>
        <w:t xml:space="preserve">that you can find under Teachers &amp; Parents’ Café : </w:t>
      </w:r>
      <w:hyperlink r:id="rId17" w:history="1">
        <w:r w:rsidR="00807BB8" w:rsidRPr="00FD6257">
          <w:rPr>
            <w:rStyle w:val="Hyperlink"/>
            <w:sz w:val="24"/>
            <w:szCs w:val="24"/>
          </w:rPr>
          <w:t>http://webapps.acu.edu.au/onthejob/teachers_parents/lesson_plans.htm</w:t>
        </w:r>
      </w:hyperlink>
    </w:p>
    <w:p w:rsidR="004B36B1" w:rsidRDefault="004B36B1" w:rsidP="004B36B1">
      <w:r w:rsidRPr="000D309D">
        <w:rPr>
          <w:b/>
          <w:sz w:val="24"/>
          <w:szCs w:val="24"/>
        </w:rPr>
        <w:t>The Australian Curriculum and “On the Job”</w:t>
      </w:r>
      <w:r w:rsidRPr="000D309D">
        <w:rPr>
          <w:b/>
          <w:sz w:val="24"/>
          <w:szCs w:val="24"/>
        </w:rPr>
        <w:br/>
      </w:r>
      <w:r w:rsidRPr="009549EF">
        <w:t xml:space="preserve">All of the activities have been aligned with the Australian Curriculum’s General Capabilities. They are meant to be fun and engaging for the student and introduce them to the world of work in a more concrete way. There are plenty of Literacy and Numeracy activities for your students. </w:t>
      </w:r>
      <w:r w:rsidR="0025106C">
        <w:t xml:space="preserve"> Each job shown has the icons for the General Capabilities. </w:t>
      </w:r>
      <w:r w:rsidR="0025106C">
        <w:br/>
      </w:r>
      <w:r>
        <w:br/>
      </w:r>
      <w:r w:rsidRPr="009549EF">
        <w:rPr>
          <w:b/>
          <w:noProof/>
        </w:rPr>
        <w:drawing>
          <wp:inline distT="0" distB="0" distL="0" distR="0" wp14:anchorId="3D48F667" wp14:editId="33219FD7">
            <wp:extent cx="608771" cy="6000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p>
    <w:p w:rsidR="004B36B1" w:rsidRDefault="004B36B1" w:rsidP="004B36B1">
      <w:pPr>
        <w:spacing w:after="0"/>
        <w:jc w:val="both"/>
      </w:pPr>
      <w:r>
        <w:t>Stories about life at work help to inform the ideas students create about their own future. Read stories about people from diverse backgrounds and career paths and the exciting (and sometimes surprising) things they do at work!</w:t>
      </w:r>
    </w:p>
    <w:p w:rsidR="004B36B1" w:rsidRPr="002937E1" w:rsidRDefault="00EE3587" w:rsidP="004B36B1">
      <w:pPr>
        <w:rPr>
          <w:b/>
        </w:rPr>
      </w:pPr>
      <w:r>
        <w:rPr>
          <w:b/>
        </w:rPr>
        <w:br/>
      </w:r>
      <w:proofErr w:type="gramStart"/>
      <w:r w:rsidR="004B36B1" w:rsidRPr="002937E1">
        <w:rPr>
          <w:b/>
        </w:rPr>
        <w:t>Your</w:t>
      </w:r>
      <w:proofErr w:type="gramEnd"/>
      <w:r w:rsidR="004B36B1" w:rsidRPr="002937E1">
        <w:rPr>
          <w:b/>
        </w:rPr>
        <w:t xml:space="preserve"> Needs?</w:t>
      </w:r>
    </w:p>
    <w:p w:rsidR="004B36B1" w:rsidRDefault="004B36B1" w:rsidP="004B36B1">
      <w:r w:rsidRPr="00BD6BB7">
        <w:t xml:space="preserve">Contact </w:t>
      </w:r>
      <w:hyperlink r:id="rId18" w:history="1">
        <w:r w:rsidRPr="00BD6BB7">
          <w:rPr>
            <w:rStyle w:val="Hyperlink"/>
          </w:rPr>
          <w:t>Frances.Moore@acu.edu.au</w:t>
        </w:r>
      </w:hyperlink>
      <w:r w:rsidR="00DF3A24">
        <w:rPr>
          <w:rStyle w:val="Hyperlink"/>
        </w:rPr>
        <w:t xml:space="preserve"> </w:t>
      </w:r>
      <w:r w:rsidR="00DF3A24">
        <w:t>if there are any jobs you wish to be explored for your students.</w:t>
      </w:r>
    </w:p>
    <w:p w:rsidR="004B36B1" w:rsidRPr="00EE3587" w:rsidRDefault="00EE3587" w:rsidP="004B36B1">
      <w:pPr>
        <w:rPr>
          <w:b/>
        </w:rPr>
      </w:pPr>
      <w:proofErr w:type="gramStart"/>
      <w:r w:rsidRPr="00EE3587">
        <w:rPr>
          <w:b/>
        </w:rPr>
        <w:t>Feedback?</w:t>
      </w:r>
      <w:proofErr w:type="gramEnd"/>
    </w:p>
    <w:p w:rsidR="004B36B1" w:rsidRPr="004B36B1" w:rsidRDefault="004B36B1" w:rsidP="004B36B1">
      <w:pPr>
        <w:rPr>
          <w:sz w:val="24"/>
          <w:szCs w:val="24"/>
        </w:rPr>
      </w:pPr>
      <w:r w:rsidRPr="004B36B1">
        <w:rPr>
          <w:sz w:val="24"/>
          <w:szCs w:val="24"/>
        </w:rPr>
        <w:t xml:space="preserve">ACU Equity Pathways provides another Free eLearning Resource: Career </w:t>
      </w:r>
      <w:proofErr w:type="spellStart"/>
      <w:r w:rsidRPr="004B36B1">
        <w:rPr>
          <w:sz w:val="24"/>
          <w:szCs w:val="24"/>
        </w:rPr>
        <w:t>WebQuest</w:t>
      </w:r>
      <w:proofErr w:type="spellEnd"/>
      <w:r w:rsidRPr="004B36B1">
        <w:rPr>
          <w:sz w:val="24"/>
          <w:szCs w:val="24"/>
        </w:rPr>
        <w:t xml:space="preserve"> for students in Years 9 – 12 </w:t>
      </w:r>
      <w:hyperlink r:id="rId19" w:history="1">
        <w:r w:rsidRPr="00E14AA3">
          <w:rPr>
            <w:rStyle w:val="Hyperlink"/>
            <w:sz w:val="24"/>
            <w:szCs w:val="24"/>
          </w:rPr>
          <w:t>http://apps.acu.edu.au/careerswq/</w:t>
        </w:r>
      </w:hyperlink>
      <w:r>
        <w:rPr>
          <w:sz w:val="24"/>
          <w:szCs w:val="24"/>
        </w:rPr>
        <w:t xml:space="preserve"> </w:t>
      </w:r>
    </w:p>
    <w:p w:rsidR="002B2AE5" w:rsidRDefault="002B2AE5" w:rsidP="004B36B1">
      <w:pPr>
        <w:rPr>
          <w:b/>
          <w:sz w:val="24"/>
          <w:szCs w:val="24"/>
        </w:rPr>
      </w:pPr>
    </w:p>
    <w:p w:rsidR="004B36B1" w:rsidRDefault="004B36B1" w:rsidP="004B36B1">
      <w:pPr>
        <w:pStyle w:val="ListParagraph"/>
        <w:ind w:left="0"/>
        <w:rPr>
          <w:b/>
          <w:bCs/>
        </w:rPr>
      </w:pPr>
      <w:r>
        <w:rPr>
          <w:b/>
          <w:bCs/>
        </w:rPr>
        <w:t>Year Level Focus</w:t>
      </w:r>
    </w:p>
    <w:p w:rsidR="004B36B1" w:rsidRDefault="004B36B1" w:rsidP="004B36B1">
      <w:pPr>
        <w:pStyle w:val="ListParagraph"/>
        <w:ind w:left="0"/>
        <w:rPr>
          <w:b/>
          <w:bCs/>
        </w:rPr>
      </w:pPr>
      <w:r>
        <w:rPr>
          <w:rFonts w:ascii="Arial" w:hAnsi="Arial" w:cs="Arial"/>
          <w:noProof/>
          <w:color w:val="587592"/>
          <w:sz w:val="21"/>
          <w:szCs w:val="21"/>
        </w:rPr>
        <mc:AlternateContent>
          <mc:Choice Requires="wps">
            <w:drawing>
              <wp:anchor distT="0" distB="0" distL="114300" distR="114300" simplePos="0" relativeHeight="251659264" behindDoc="0" locked="0" layoutInCell="1" allowOverlap="1" wp14:anchorId="2C28D57D" wp14:editId="3592E877">
                <wp:simplePos x="0" y="0"/>
                <wp:positionH relativeFrom="column">
                  <wp:posOffset>3857625</wp:posOffset>
                </wp:positionH>
                <wp:positionV relativeFrom="paragraph">
                  <wp:posOffset>137795</wp:posOffset>
                </wp:positionV>
                <wp:extent cx="914400" cy="914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B3F" w:rsidRDefault="00374B3F" w:rsidP="004B36B1">
                            <w:pPr>
                              <w:pStyle w:val="ListParagraph"/>
                              <w:shd w:val="clear" w:color="auto" w:fill="FF8300"/>
                              <w:ind w:left="0"/>
                              <w:rPr>
                                <w:b/>
                                <w:bCs/>
                              </w:rPr>
                            </w:pPr>
                            <w:r>
                              <w:rPr>
                                <w:b/>
                                <w:bCs/>
                              </w:rPr>
                              <w:t>Primary: Stage 3</w:t>
                            </w:r>
                          </w:p>
                          <w:p w:rsidR="00374B3F" w:rsidRPr="00F037DD" w:rsidRDefault="00374B3F" w:rsidP="004B36B1">
                            <w:pPr>
                              <w:shd w:val="clear" w:color="auto" w:fill="FF8300"/>
                              <w:rPr>
                                <w:b/>
                              </w:rPr>
                            </w:pPr>
                            <w:r w:rsidRPr="00F037DD">
                              <w:rPr>
                                <w:b/>
                              </w:rPr>
                              <w:t>Middle: Stage 4</w:t>
                            </w:r>
                          </w:p>
                          <w:p w:rsidR="00374B3F" w:rsidRPr="00F037DD" w:rsidRDefault="00374B3F" w:rsidP="004B36B1">
                            <w:pPr>
                              <w:shd w:val="clear" w:color="auto" w:fill="FF8300"/>
                              <w:rPr>
                                <w:b/>
                              </w:rPr>
                            </w:pPr>
                            <w:r w:rsidRPr="00F037DD">
                              <w:rPr>
                                <w:b/>
                              </w:rPr>
                              <w:t>High: Stage 5</w:t>
                            </w:r>
                            <w:r>
                              <w:rPr>
                                <w:b/>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3.75pt;margin-top:10.8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" fillcolor="white [3201]" strokeweight=".5pt">
                <v:textbox>
                  <w:txbxContent>
                    <w:p w:rsidR="00374B3F" w:rsidRDefault="00374B3F" w:rsidP="004B36B1">
                      <w:pPr>
                        <w:pStyle w:val="ListParagraph"/>
                        <w:shd w:val="clear" w:color="auto" w:fill="FF8300"/>
                        <w:ind w:left="0"/>
                        <w:rPr>
                          <w:b/>
                          <w:bCs/>
                        </w:rPr>
                      </w:pPr>
                      <w:r>
                        <w:rPr>
                          <w:b/>
                          <w:bCs/>
                        </w:rPr>
                        <w:t>Primary: Stage 3</w:t>
                      </w:r>
                    </w:p>
                    <w:p w:rsidR="00374B3F" w:rsidRPr="00F037DD" w:rsidRDefault="00374B3F" w:rsidP="004B36B1">
                      <w:pPr>
                        <w:shd w:val="clear" w:color="auto" w:fill="FF8300"/>
                        <w:rPr>
                          <w:b/>
                        </w:rPr>
                      </w:pPr>
                      <w:r w:rsidRPr="00F037DD">
                        <w:rPr>
                          <w:b/>
                        </w:rPr>
                        <w:t>Middle: Stage 4</w:t>
                      </w:r>
                    </w:p>
                    <w:p w:rsidR="00374B3F" w:rsidRPr="00F037DD" w:rsidRDefault="00374B3F" w:rsidP="004B36B1">
                      <w:pPr>
                        <w:shd w:val="clear" w:color="auto" w:fill="FF8300"/>
                        <w:rPr>
                          <w:b/>
                        </w:rPr>
                      </w:pPr>
                      <w:r w:rsidRPr="00F037DD">
                        <w:rPr>
                          <w:b/>
                        </w:rPr>
                        <w:t>High: Stage 5</w:t>
                      </w:r>
                      <w:r>
                        <w:rPr>
                          <w:b/>
                        </w:rPr>
                        <w:t>/6</w:t>
                      </w:r>
                    </w:p>
                  </w:txbxContent>
                </v:textbox>
              </v:shape>
            </w:pict>
          </mc:Fallback>
        </mc:AlternateContent>
      </w:r>
      <w:r>
        <w:rPr>
          <w:rFonts w:ascii="Arial" w:hAnsi="Arial" w:cs="Arial"/>
          <w:noProof/>
          <w:color w:val="587592"/>
          <w:sz w:val="21"/>
          <w:szCs w:val="21"/>
        </w:rPr>
        <w:drawing>
          <wp:inline distT="0" distB="0" distL="0" distR="0" wp14:anchorId="5FECDEB7" wp14:editId="1D29093F">
            <wp:extent cx="1295400" cy="571500"/>
            <wp:effectExtent l="0" t="0" r="0" b="0"/>
            <wp:docPr id="13" name="Picture 13" descr="H:\Websites\onthejob\images\4th_level\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s\onthejob\images\4th_level\legend.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inline>
        </w:drawing>
      </w:r>
    </w:p>
    <w:p w:rsidR="004B36B1" w:rsidRDefault="004B36B1" w:rsidP="004B36B1">
      <w:pPr>
        <w:pStyle w:val="ListParagraph"/>
        <w:ind w:left="0"/>
        <w:rPr>
          <w:b/>
          <w:bCs/>
        </w:rPr>
      </w:pPr>
    </w:p>
    <w:p w:rsidR="004B36B1" w:rsidRPr="00A2274A" w:rsidRDefault="002F0E81" w:rsidP="004B36B1">
      <w:pPr>
        <w:pStyle w:val="ListParagraph"/>
        <w:ind w:left="0"/>
        <w:rPr>
          <w:bCs/>
        </w:rPr>
      </w:pPr>
      <w:r>
        <w:rPr>
          <w:b/>
          <w:bCs/>
        </w:rPr>
        <w:t>Up to and including</w:t>
      </w:r>
      <w:r w:rsidR="007C4F02">
        <w:rPr>
          <w:b/>
          <w:bCs/>
        </w:rPr>
        <w:t xml:space="preserve"> </w:t>
      </w:r>
      <w:r w:rsidR="003838C5">
        <w:rPr>
          <w:b/>
          <w:bCs/>
        </w:rPr>
        <w:t>June</w:t>
      </w:r>
      <w:r w:rsidR="004B36B1" w:rsidRPr="00A2274A">
        <w:rPr>
          <w:b/>
          <w:bCs/>
        </w:rPr>
        <w:t xml:space="preserve">, </w:t>
      </w:r>
      <w:r w:rsidR="004B36B1" w:rsidRPr="00A2274A">
        <w:rPr>
          <w:bCs/>
        </w:rPr>
        <w:t xml:space="preserve">the following jobs were added: </w:t>
      </w:r>
    </w:p>
    <w:p w:rsidR="008F78C4" w:rsidRDefault="008F78C4" w:rsidP="00045295">
      <w:pPr>
        <w:rPr>
          <w:b/>
          <w:shd w:val="clear" w:color="auto" w:fill="FF8300"/>
        </w:rPr>
      </w:pPr>
      <w:r w:rsidRPr="008F78C4">
        <w:rPr>
          <w:b/>
          <w:shd w:val="clear" w:color="auto" w:fill="FF8300"/>
        </w:rPr>
        <w:t>Category: Retail &amp; Hospitality</w:t>
      </w:r>
    </w:p>
    <w:tbl>
      <w:tblPr>
        <w:tblStyle w:val="TableGrid"/>
        <w:tblW w:w="0" w:type="auto"/>
        <w:tblLook w:val="04A0" w:firstRow="1" w:lastRow="0" w:firstColumn="1" w:lastColumn="0" w:noHBand="0" w:noVBand="1"/>
      </w:tblPr>
      <w:tblGrid>
        <w:gridCol w:w="2416"/>
        <w:gridCol w:w="1268"/>
        <w:gridCol w:w="3512"/>
        <w:gridCol w:w="2046"/>
      </w:tblGrid>
      <w:tr w:rsidR="008F78C4" w:rsidRPr="00EA1197" w:rsidTr="00374B3F">
        <w:tc>
          <w:tcPr>
            <w:tcW w:w="2416" w:type="dxa"/>
            <w:shd w:val="clear" w:color="auto" w:fill="FFFFFF" w:themeFill="background1"/>
          </w:tcPr>
          <w:p w:rsidR="008F78C4" w:rsidRPr="00CD5425" w:rsidRDefault="008F78C4" w:rsidP="00374B3F">
            <w:pPr>
              <w:pStyle w:val="NoSpacing"/>
              <w:rPr>
                <w:b/>
                <w:sz w:val="18"/>
                <w:szCs w:val="18"/>
              </w:rPr>
            </w:pPr>
            <w:r w:rsidRPr="00CD5425">
              <w:rPr>
                <w:b/>
                <w:bCs/>
                <w:sz w:val="18"/>
                <w:szCs w:val="18"/>
              </w:rPr>
              <w:t>Job</w:t>
            </w:r>
          </w:p>
        </w:tc>
        <w:tc>
          <w:tcPr>
            <w:tcW w:w="1268" w:type="dxa"/>
          </w:tcPr>
          <w:p w:rsidR="008F78C4" w:rsidRPr="00EA1197" w:rsidRDefault="008F78C4" w:rsidP="00374B3F">
            <w:pPr>
              <w:pStyle w:val="NoSpacing"/>
              <w:rPr>
                <w:b/>
                <w:noProof/>
                <w:sz w:val="18"/>
                <w:szCs w:val="18"/>
                <w:lang w:eastAsia="en-AU"/>
              </w:rPr>
            </w:pPr>
            <w:r w:rsidRPr="00EA1197">
              <w:rPr>
                <w:b/>
                <w:noProof/>
                <w:sz w:val="18"/>
                <w:szCs w:val="18"/>
                <w:lang w:eastAsia="en-AU"/>
              </w:rPr>
              <w:t>ACGC</w:t>
            </w:r>
          </w:p>
        </w:tc>
        <w:tc>
          <w:tcPr>
            <w:tcW w:w="3512" w:type="dxa"/>
          </w:tcPr>
          <w:p w:rsidR="008F78C4" w:rsidRPr="00EA1197" w:rsidRDefault="008F78C4" w:rsidP="00374B3F">
            <w:pPr>
              <w:pStyle w:val="NoSpacing"/>
              <w:ind w:left="360"/>
              <w:rPr>
                <w:b/>
                <w:sz w:val="18"/>
                <w:szCs w:val="18"/>
              </w:rPr>
            </w:pPr>
            <w:r w:rsidRPr="00EA1197">
              <w:rPr>
                <w:b/>
                <w:sz w:val="18"/>
                <w:szCs w:val="18"/>
              </w:rPr>
              <w:t>Activity</w:t>
            </w:r>
          </w:p>
        </w:tc>
        <w:tc>
          <w:tcPr>
            <w:tcW w:w="2046" w:type="dxa"/>
          </w:tcPr>
          <w:p w:rsidR="008F78C4" w:rsidRPr="00EA1197" w:rsidRDefault="008F78C4" w:rsidP="00374B3F">
            <w:pPr>
              <w:pStyle w:val="NoSpacing"/>
              <w:rPr>
                <w:b/>
                <w:noProof/>
                <w:sz w:val="18"/>
                <w:szCs w:val="18"/>
                <w:lang w:eastAsia="en-AU"/>
              </w:rPr>
            </w:pPr>
            <w:r w:rsidRPr="00EA1197">
              <w:rPr>
                <w:b/>
                <w:noProof/>
                <w:sz w:val="18"/>
                <w:szCs w:val="18"/>
                <w:lang w:eastAsia="en-AU"/>
              </w:rPr>
              <w:t>Year Level Focus</w:t>
            </w:r>
          </w:p>
        </w:tc>
      </w:tr>
      <w:tr w:rsidR="00BD700B" w:rsidRPr="00EA1197" w:rsidTr="00374B3F">
        <w:tc>
          <w:tcPr>
            <w:tcW w:w="2416" w:type="dxa"/>
            <w:shd w:val="clear" w:color="auto" w:fill="FFFFFF" w:themeFill="background1"/>
          </w:tcPr>
          <w:p w:rsidR="00BD700B" w:rsidRDefault="00BD700B">
            <w:pPr>
              <w:pStyle w:val="NoSpacing"/>
              <w:rPr>
                <w:b/>
                <w:sz w:val="18"/>
                <w:szCs w:val="18"/>
                <w:lang w:eastAsia="en-AU"/>
              </w:rPr>
            </w:pPr>
            <w:r>
              <w:rPr>
                <w:b/>
                <w:sz w:val="18"/>
                <w:szCs w:val="18"/>
                <w:lang w:eastAsia="en-AU"/>
              </w:rPr>
              <w:t>LEATHER GOODS MAKER</w:t>
            </w:r>
          </w:p>
          <w:p w:rsidR="00BD700B" w:rsidRDefault="003E5DBA">
            <w:pPr>
              <w:pStyle w:val="NoSpacing"/>
              <w:rPr>
                <w:rFonts w:eastAsiaTheme="minorEastAsia"/>
                <w:b/>
                <w:sz w:val="18"/>
                <w:szCs w:val="18"/>
                <w:lang w:eastAsia="en-AU"/>
              </w:rPr>
            </w:pPr>
            <w:r>
              <w:rPr>
                <w:b/>
                <w:noProof/>
                <w:sz w:val="18"/>
                <w:szCs w:val="18"/>
                <w:lang w:eastAsia="en-AU"/>
              </w:rPr>
              <w:pict w14:anchorId="0DC8AECA">
                <v:shape id="Picture 3072" o:spid="_x0000_i1027" type="#_x0000_t75" style="width:75pt;height:84.75pt;visibility:visible;mso-wrap-style:square">
                  <v:imagedata r:id="rId21" o:title=""/>
                </v:shape>
              </w:pict>
            </w:r>
          </w:p>
        </w:tc>
        <w:tc>
          <w:tcPr>
            <w:tcW w:w="1268" w:type="dxa"/>
          </w:tcPr>
          <w:p w:rsidR="00BD700B" w:rsidRDefault="003E5DBA">
            <w:pPr>
              <w:pStyle w:val="NoSpacing"/>
              <w:rPr>
                <w:sz w:val="18"/>
                <w:szCs w:val="18"/>
                <w:lang w:eastAsia="en-AU"/>
              </w:rPr>
            </w:pPr>
            <w:r>
              <w:rPr>
                <w:noProof/>
                <w:sz w:val="18"/>
                <w:szCs w:val="18"/>
                <w:lang w:eastAsia="en-AU"/>
              </w:rPr>
              <w:pict w14:anchorId="66E628DD">
                <v:shape id="Picture 3077" o:spid="_x0000_i1028" type="#_x0000_t75" style="width:22.5pt;height:22.5pt;visibility:visible;mso-wrap-style:square">
                  <v:imagedata r:id="rId22" o:title=""/>
                </v:shape>
              </w:pict>
            </w:r>
            <w:r>
              <w:rPr>
                <w:noProof/>
                <w:sz w:val="18"/>
                <w:szCs w:val="18"/>
                <w:lang w:eastAsia="en-AU"/>
              </w:rPr>
              <w:pict w14:anchorId="26BA89F1">
                <v:shape id="Picture 3078" o:spid="_x0000_i1029" type="#_x0000_t75" style="width:22.5pt;height:22.5pt;visibility:visible;mso-wrap-style:square">
                  <v:imagedata r:id="rId23" o:title=""/>
                </v:shape>
              </w:pict>
            </w:r>
          </w:p>
          <w:p w:rsidR="00BD700B" w:rsidRDefault="00BD700B">
            <w:pPr>
              <w:pStyle w:val="NoSpacing"/>
              <w:rPr>
                <w:sz w:val="18"/>
                <w:szCs w:val="18"/>
                <w:lang w:eastAsia="en-AU"/>
              </w:rPr>
            </w:pPr>
          </w:p>
          <w:p w:rsidR="00BD700B" w:rsidRDefault="003E5DBA">
            <w:pPr>
              <w:pStyle w:val="NoSpacing"/>
              <w:rPr>
                <w:rFonts w:eastAsiaTheme="minorEastAsia"/>
                <w:sz w:val="18"/>
                <w:szCs w:val="18"/>
                <w:lang w:eastAsia="en-AU"/>
              </w:rPr>
            </w:pPr>
            <w:r>
              <w:rPr>
                <w:noProof/>
                <w:sz w:val="18"/>
                <w:szCs w:val="18"/>
                <w:lang w:eastAsia="en-AU"/>
              </w:rPr>
              <w:pict w14:anchorId="5D4AAC5B">
                <v:shape id="Picture 3079" o:spid="_x0000_i1030" type="#_x0000_t75" style="width:22.5pt;height:22.5pt;visibility:visible;mso-wrap-style:square">
                  <v:imagedata r:id="rId24" o:title=""/>
                </v:shape>
              </w:pict>
            </w:r>
          </w:p>
        </w:tc>
        <w:tc>
          <w:tcPr>
            <w:tcW w:w="3512" w:type="dxa"/>
          </w:tcPr>
          <w:p w:rsidR="00BD700B" w:rsidRDefault="00BD700B" w:rsidP="00BD700B">
            <w:pPr>
              <w:pStyle w:val="NoSpacing"/>
              <w:numPr>
                <w:ilvl w:val="0"/>
                <w:numId w:val="31"/>
              </w:numPr>
              <w:rPr>
                <w:sz w:val="18"/>
                <w:szCs w:val="18"/>
                <w:lang w:eastAsia="en-AU"/>
              </w:rPr>
            </w:pPr>
            <w:r>
              <w:rPr>
                <w:sz w:val="18"/>
                <w:szCs w:val="18"/>
                <w:lang w:eastAsia="en-AU"/>
              </w:rPr>
              <w:t>Making a Leather Cord Wrangler</w:t>
            </w:r>
            <w:r>
              <w:rPr>
                <w:sz w:val="18"/>
                <w:szCs w:val="18"/>
                <w:lang w:eastAsia="en-AU"/>
              </w:rPr>
              <w:br/>
            </w:r>
          </w:p>
          <w:p w:rsidR="00BD700B" w:rsidRDefault="00BD700B" w:rsidP="00BD700B">
            <w:pPr>
              <w:pStyle w:val="NoSpacing"/>
              <w:numPr>
                <w:ilvl w:val="0"/>
                <w:numId w:val="31"/>
              </w:numPr>
              <w:rPr>
                <w:rFonts w:eastAsiaTheme="minorEastAsia"/>
                <w:sz w:val="18"/>
                <w:szCs w:val="18"/>
                <w:lang w:eastAsia="en-AU"/>
              </w:rPr>
            </w:pPr>
            <w:r>
              <w:rPr>
                <w:sz w:val="18"/>
                <w:szCs w:val="18"/>
                <w:lang w:eastAsia="en-AU"/>
              </w:rPr>
              <w:t>Leather Craft Ideas: Are they marketable?</w:t>
            </w:r>
          </w:p>
        </w:tc>
        <w:tc>
          <w:tcPr>
            <w:tcW w:w="2046" w:type="dxa"/>
          </w:tcPr>
          <w:p w:rsidR="00BD700B" w:rsidRDefault="003E5DBA">
            <w:pPr>
              <w:pStyle w:val="NoSpacing"/>
              <w:rPr>
                <w:sz w:val="18"/>
                <w:szCs w:val="18"/>
                <w:lang w:eastAsia="en-AU"/>
              </w:rPr>
            </w:pPr>
            <w:r>
              <w:rPr>
                <w:noProof/>
                <w:sz w:val="18"/>
                <w:szCs w:val="18"/>
                <w:lang w:eastAsia="en-AU"/>
              </w:rPr>
              <w:pict w14:anchorId="14C2F5AE">
                <v:shape id="Picture 3080" o:spid="_x0000_i1031" type="#_x0000_t75" style="width:15.75pt;height:15pt;visibility:visible;mso-wrap-style:square">
                  <v:imagedata r:id="rId25" o:title=""/>
                </v:shape>
              </w:pict>
            </w:r>
            <w:r w:rsidR="00BD700B">
              <w:rPr>
                <w:sz w:val="18"/>
                <w:szCs w:val="18"/>
                <w:lang w:eastAsia="en-AU"/>
              </w:rPr>
              <w:t>Primary</w:t>
            </w:r>
          </w:p>
          <w:p w:rsidR="00BD700B" w:rsidRDefault="00BD700B">
            <w:pPr>
              <w:pStyle w:val="NoSpacing"/>
              <w:rPr>
                <w:sz w:val="18"/>
                <w:szCs w:val="18"/>
                <w:lang w:eastAsia="en-AU"/>
              </w:rPr>
            </w:pPr>
          </w:p>
          <w:p w:rsidR="00BD700B" w:rsidRDefault="003E5DBA">
            <w:pPr>
              <w:pStyle w:val="NoSpacing"/>
              <w:rPr>
                <w:sz w:val="18"/>
                <w:szCs w:val="18"/>
                <w:lang w:eastAsia="en-AU"/>
              </w:rPr>
            </w:pPr>
            <w:r>
              <w:rPr>
                <w:noProof/>
                <w:sz w:val="18"/>
                <w:szCs w:val="18"/>
                <w:lang w:eastAsia="en-AU"/>
              </w:rPr>
              <w:pict w14:anchorId="1657C6CA">
                <v:shape id="Picture 3081" o:spid="_x0000_i1032" type="#_x0000_t75" style="width:15.75pt;height:15pt;visibility:visible;mso-wrap-style:square">
                  <v:imagedata r:id="rId26" o:title=""/>
                </v:shape>
              </w:pict>
            </w:r>
            <w:r>
              <w:rPr>
                <w:noProof/>
                <w:sz w:val="18"/>
                <w:szCs w:val="18"/>
                <w:lang w:eastAsia="en-AU"/>
              </w:rPr>
              <w:pict w14:anchorId="4071FE29">
                <v:shape id="Picture 3082" o:spid="_x0000_i1033" type="#_x0000_t75" style="width:15.75pt;height:15pt;visibility:visible;mso-wrap-style:square">
                  <v:imagedata r:id="rId27" o:title=""/>
                </v:shape>
              </w:pict>
            </w:r>
          </w:p>
          <w:p w:rsidR="00BD700B" w:rsidRDefault="00BD700B">
            <w:pPr>
              <w:pStyle w:val="NoSpacing"/>
              <w:rPr>
                <w:rFonts w:eastAsiaTheme="minorEastAsia"/>
                <w:noProof/>
                <w:sz w:val="18"/>
                <w:szCs w:val="18"/>
                <w:lang w:eastAsia="en-AU"/>
              </w:rPr>
            </w:pPr>
          </w:p>
        </w:tc>
      </w:tr>
      <w:tr w:rsidR="002B2AE5" w:rsidRPr="00EA1197" w:rsidTr="00374B3F">
        <w:tc>
          <w:tcPr>
            <w:tcW w:w="9242" w:type="dxa"/>
            <w:gridSpan w:val="4"/>
            <w:shd w:val="clear" w:color="auto" w:fill="FFFFFF" w:themeFill="background1"/>
          </w:tcPr>
          <w:p w:rsidR="002B2AE5" w:rsidRPr="001D0A66" w:rsidRDefault="003E5DBA" w:rsidP="00374B3F">
            <w:pPr>
              <w:pStyle w:val="NoSpacing"/>
              <w:rPr>
                <w:noProof/>
                <w:lang w:eastAsia="en-AU"/>
              </w:rPr>
            </w:pPr>
            <w:hyperlink r:id="rId28" w:history="1">
              <w:r w:rsidR="001D0A66" w:rsidRPr="001D0A66">
                <w:rPr>
                  <w:rStyle w:val="Hyperlink"/>
                  <w:noProof/>
                  <w:lang w:eastAsia="en-AU"/>
                </w:rPr>
                <w:t>http://webapps.acu.edu.au/onthejob/classhome_activities/retail/leather_goods_maker.htm</w:t>
              </w:r>
            </w:hyperlink>
            <w:r w:rsidR="001D0A66" w:rsidRPr="001D0A66">
              <w:rPr>
                <w:noProof/>
                <w:lang w:eastAsia="en-AU"/>
              </w:rPr>
              <w:t xml:space="preserve"> </w:t>
            </w:r>
          </w:p>
        </w:tc>
      </w:tr>
    </w:tbl>
    <w:p w:rsidR="00DB3289" w:rsidRDefault="009348A8" w:rsidP="00045295">
      <w:pPr>
        <w:rPr>
          <w:b/>
          <w:shd w:val="clear" w:color="auto" w:fill="000891"/>
        </w:rPr>
      </w:pPr>
      <w:r>
        <w:rPr>
          <w:b/>
          <w:shd w:val="clear" w:color="auto" w:fill="000891"/>
        </w:rPr>
        <w:br/>
      </w:r>
      <w:r w:rsidR="00DB3289" w:rsidRPr="00DB3289">
        <w:rPr>
          <w:b/>
          <w:shd w:val="clear" w:color="auto" w:fill="000891"/>
        </w:rPr>
        <w:t>Category: Research &amp; Development</w:t>
      </w:r>
    </w:p>
    <w:tbl>
      <w:tblPr>
        <w:tblStyle w:val="TableGrid"/>
        <w:tblW w:w="0" w:type="auto"/>
        <w:tblLook w:val="04A0" w:firstRow="1" w:lastRow="0" w:firstColumn="1" w:lastColumn="0" w:noHBand="0" w:noVBand="1"/>
      </w:tblPr>
      <w:tblGrid>
        <w:gridCol w:w="2416"/>
        <w:gridCol w:w="1268"/>
        <w:gridCol w:w="3512"/>
        <w:gridCol w:w="2046"/>
      </w:tblGrid>
      <w:tr w:rsidR="00DB3289" w:rsidRPr="00EA1197" w:rsidTr="00374B3F">
        <w:tc>
          <w:tcPr>
            <w:tcW w:w="2416" w:type="dxa"/>
            <w:shd w:val="clear" w:color="auto" w:fill="FFFFFF" w:themeFill="background1"/>
          </w:tcPr>
          <w:p w:rsidR="00DB3289" w:rsidRPr="00CD5425" w:rsidRDefault="00DB3289" w:rsidP="00374B3F">
            <w:pPr>
              <w:pStyle w:val="NoSpacing"/>
              <w:rPr>
                <w:b/>
                <w:sz w:val="18"/>
                <w:szCs w:val="18"/>
              </w:rPr>
            </w:pPr>
            <w:r w:rsidRPr="00CD5425">
              <w:rPr>
                <w:b/>
                <w:bCs/>
                <w:sz w:val="18"/>
                <w:szCs w:val="18"/>
              </w:rPr>
              <w:t>Job</w:t>
            </w:r>
          </w:p>
        </w:tc>
        <w:tc>
          <w:tcPr>
            <w:tcW w:w="1268" w:type="dxa"/>
          </w:tcPr>
          <w:p w:rsidR="00DB3289" w:rsidRPr="00EA1197" w:rsidRDefault="00DB3289" w:rsidP="00374B3F">
            <w:pPr>
              <w:pStyle w:val="NoSpacing"/>
              <w:rPr>
                <w:b/>
                <w:noProof/>
                <w:sz w:val="18"/>
                <w:szCs w:val="18"/>
                <w:lang w:eastAsia="en-AU"/>
              </w:rPr>
            </w:pPr>
            <w:r w:rsidRPr="00EA1197">
              <w:rPr>
                <w:b/>
                <w:noProof/>
                <w:sz w:val="18"/>
                <w:szCs w:val="18"/>
                <w:lang w:eastAsia="en-AU"/>
              </w:rPr>
              <w:t>ACGC</w:t>
            </w:r>
          </w:p>
        </w:tc>
        <w:tc>
          <w:tcPr>
            <w:tcW w:w="3512" w:type="dxa"/>
          </w:tcPr>
          <w:p w:rsidR="00DB3289" w:rsidRPr="00EA1197" w:rsidRDefault="00DB3289" w:rsidP="00374B3F">
            <w:pPr>
              <w:pStyle w:val="NoSpacing"/>
              <w:ind w:left="360"/>
              <w:rPr>
                <w:b/>
                <w:sz w:val="18"/>
                <w:szCs w:val="18"/>
              </w:rPr>
            </w:pPr>
            <w:r w:rsidRPr="00EA1197">
              <w:rPr>
                <w:b/>
                <w:sz w:val="18"/>
                <w:szCs w:val="18"/>
              </w:rPr>
              <w:t>Activity</w:t>
            </w:r>
          </w:p>
        </w:tc>
        <w:tc>
          <w:tcPr>
            <w:tcW w:w="2046" w:type="dxa"/>
          </w:tcPr>
          <w:p w:rsidR="00DB3289" w:rsidRPr="00EA1197" w:rsidRDefault="00DB3289" w:rsidP="00374B3F">
            <w:pPr>
              <w:pStyle w:val="NoSpacing"/>
              <w:rPr>
                <w:b/>
                <w:noProof/>
                <w:sz w:val="18"/>
                <w:szCs w:val="18"/>
                <w:lang w:eastAsia="en-AU"/>
              </w:rPr>
            </w:pPr>
            <w:r w:rsidRPr="00EA1197">
              <w:rPr>
                <w:b/>
                <w:noProof/>
                <w:sz w:val="18"/>
                <w:szCs w:val="18"/>
                <w:lang w:eastAsia="en-AU"/>
              </w:rPr>
              <w:t>Year Level Focus</w:t>
            </w:r>
          </w:p>
        </w:tc>
      </w:tr>
      <w:tr w:rsidR="00B06792" w:rsidTr="00374B3F">
        <w:tc>
          <w:tcPr>
            <w:tcW w:w="2416" w:type="dxa"/>
            <w:shd w:val="clear" w:color="auto" w:fill="FFFFFF" w:themeFill="background1"/>
          </w:tcPr>
          <w:p w:rsidR="00B06792" w:rsidRDefault="00325C83" w:rsidP="00DB3289">
            <w:pPr>
              <w:pStyle w:val="NoSpacing"/>
              <w:rPr>
                <w:b/>
                <w:sz w:val="18"/>
                <w:szCs w:val="18"/>
              </w:rPr>
            </w:pPr>
            <w:r>
              <w:rPr>
                <w:b/>
                <w:sz w:val="18"/>
                <w:szCs w:val="18"/>
              </w:rPr>
              <w:t>I</w:t>
            </w:r>
            <w:r w:rsidR="000F0551">
              <w:rPr>
                <w:b/>
                <w:sz w:val="18"/>
                <w:szCs w:val="18"/>
              </w:rPr>
              <w:t xml:space="preserve">MMUNOLOGIST </w:t>
            </w:r>
          </w:p>
          <w:p w:rsidR="00325C83" w:rsidRDefault="00325C83" w:rsidP="00DB3289">
            <w:pPr>
              <w:pStyle w:val="NoSpacing"/>
              <w:rPr>
                <w:b/>
                <w:sz w:val="18"/>
                <w:szCs w:val="18"/>
              </w:rPr>
            </w:pPr>
          </w:p>
          <w:p w:rsidR="00325C83" w:rsidRDefault="00325C83" w:rsidP="00DB3289">
            <w:pPr>
              <w:pStyle w:val="NoSpacing"/>
              <w:rPr>
                <w:b/>
                <w:sz w:val="18"/>
                <w:szCs w:val="18"/>
              </w:rPr>
            </w:pPr>
            <w:r>
              <w:rPr>
                <w:b/>
                <w:noProof/>
                <w:sz w:val="18"/>
                <w:szCs w:val="18"/>
                <w:lang w:eastAsia="en-AU"/>
              </w:rPr>
              <w:drawing>
                <wp:inline distT="0" distB="0" distL="0" distR="0" wp14:anchorId="04839BFF" wp14:editId="48044181">
                  <wp:extent cx="838200" cy="952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immunologist_white.jpg"/>
                          <pic:cNvPicPr/>
                        </pic:nvPicPr>
                        <pic:blipFill>
                          <a:blip r:embed="rId29">
                            <a:extLst>
                              <a:ext uri="{28A0092B-C50C-407E-A947-70E740481C1C}">
                                <a14:useLocalDpi xmlns:a14="http://schemas.microsoft.com/office/drawing/2010/main" val="0"/>
                              </a:ext>
                            </a:extLst>
                          </a:blip>
                          <a:stretch>
                            <a:fillRect/>
                          </a:stretch>
                        </pic:blipFill>
                        <pic:spPr>
                          <a:xfrm>
                            <a:off x="0" y="0"/>
                            <a:ext cx="836527" cy="950599"/>
                          </a:xfrm>
                          <a:prstGeom prst="rect">
                            <a:avLst/>
                          </a:prstGeom>
                        </pic:spPr>
                      </pic:pic>
                    </a:graphicData>
                  </a:graphic>
                </wp:inline>
              </w:drawing>
            </w:r>
          </w:p>
        </w:tc>
        <w:tc>
          <w:tcPr>
            <w:tcW w:w="1268" w:type="dxa"/>
          </w:tcPr>
          <w:p w:rsidR="00B06792" w:rsidRDefault="00216988"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6651D0B8" wp14:editId="6BC12165">
                  <wp:extent cx="285750" cy="285750"/>
                  <wp:effectExtent l="0" t="0" r="0" b="0"/>
                  <wp:docPr id="2781" name="Picture 278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rFonts w:ascii="Arial" w:hAnsi="Arial" w:cs="Arial"/>
                <w:noProof/>
                <w:color w:val="587592"/>
                <w:sz w:val="21"/>
                <w:szCs w:val="21"/>
                <w:lang w:eastAsia="en-AU"/>
              </w:rPr>
              <w:drawing>
                <wp:inline distT="0" distB="0" distL="0" distR="0" wp14:anchorId="6B2B17E0" wp14:editId="6F3FD3B3">
                  <wp:extent cx="285750" cy="285750"/>
                  <wp:effectExtent l="0" t="0" r="0" b="0"/>
                  <wp:docPr id="2782" name="Picture 2782"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216988" w:rsidRDefault="00216988" w:rsidP="00374B3F">
            <w:pPr>
              <w:pStyle w:val="NoSpacing"/>
              <w:rPr>
                <w:rFonts w:ascii="Arial" w:hAnsi="Arial" w:cs="Arial"/>
                <w:b/>
                <w:bCs/>
                <w:noProof/>
                <w:color w:val="587592"/>
                <w:sz w:val="27"/>
                <w:szCs w:val="27"/>
                <w:lang w:eastAsia="en-AU"/>
              </w:rPr>
            </w:pPr>
          </w:p>
          <w:p w:rsidR="00216988" w:rsidRDefault="00216988"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7EA96672" wp14:editId="43CC1D53">
                  <wp:extent cx="285750" cy="285750"/>
                  <wp:effectExtent l="0" t="0" r="0" b="0"/>
                  <wp:docPr id="2783" name="Picture 2783"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B06792" w:rsidRDefault="00216988" w:rsidP="00216988">
            <w:pPr>
              <w:pStyle w:val="NoSpacing"/>
              <w:numPr>
                <w:ilvl w:val="0"/>
                <w:numId w:val="35"/>
              </w:numPr>
              <w:rPr>
                <w:sz w:val="18"/>
                <w:szCs w:val="18"/>
              </w:rPr>
            </w:pPr>
            <w:r>
              <w:rPr>
                <w:sz w:val="18"/>
                <w:szCs w:val="18"/>
              </w:rPr>
              <w:t>Let’s Survey Opinions on Immunisations!</w:t>
            </w:r>
            <w:r>
              <w:rPr>
                <w:sz w:val="18"/>
                <w:szCs w:val="18"/>
              </w:rPr>
              <w:br/>
            </w:r>
          </w:p>
          <w:p w:rsidR="00216988" w:rsidRDefault="00216988" w:rsidP="00216988">
            <w:pPr>
              <w:pStyle w:val="NoSpacing"/>
              <w:numPr>
                <w:ilvl w:val="0"/>
                <w:numId w:val="35"/>
              </w:numPr>
              <w:rPr>
                <w:sz w:val="18"/>
                <w:szCs w:val="18"/>
              </w:rPr>
            </w:pPr>
            <w:r>
              <w:rPr>
                <w:sz w:val="18"/>
                <w:szCs w:val="18"/>
              </w:rPr>
              <w:t>Allergies: are they on the rise?</w:t>
            </w:r>
          </w:p>
        </w:tc>
        <w:tc>
          <w:tcPr>
            <w:tcW w:w="2046" w:type="dxa"/>
          </w:tcPr>
          <w:p w:rsidR="00B06792" w:rsidRDefault="00216988" w:rsidP="00216988">
            <w:pPr>
              <w:pStyle w:val="NoSpacing"/>
              <w:numPr>
                <w:ilvl w:val="0"/>
                <w:numId w:val="36"/>
              </w:numPr>
            </w:pPr>
            <w:r>
              <w:rPr>
                <w:rFonts w:ascii="Arial" w:hAnsi="Arial" w:cs="Arial"/>
                <w:b/>
                <w:bCs/>
                <w:noProof/>
                <w:color w:val="587592"/>
                <w:sz w:val="27"/>
                <w:szCs w:val="27"/>
                <w:lang w:eastAsia="en-AU"/>
              </w:rPr>
              <w:drawing>
                <wp:inline distT="0" distB="0" distL="0" distR="0" wp14:anchorId="088DC103" wp14:editId="41324AFC">
                  <wp:extent cx="200025" cy="190500"/>
                  <wp:effectExtent l="0" t="0" r="9525" b="0"/>
                  <wp:docPr id="321" name="Picture 32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dd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173768B" wp14:editId="059799E7">
                  <wp:extent cx="200025" cy="190500"/>
                  <wp:effectExtent l="0" t="0" r="9525" b="0"/>
                  <wp:docPr id="322" name="Picture 32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216988" w:rsidRDefault="00216988" w:rsidP="00216988">
            <w:pPr>
              <w:pStyle w:val="NoSpacing"/>
            </w:pPr>
          </w:p>
          <w:p w:rsidR="00216988" w:rsidRDefault="00216988" w:rsidP="00216988">
            <w:pPr>
              <w:pStyle w:val="NoSpacing"/>
            </w:pPr>
            <w:r>
              <w:rPr>
                <w:rFonts w:ascii="Arial" w:hAnsi="Arial" w:cs="Arial"/>
                <w:b/>
                <w:bCs/>
                <w:noProof/>
                <w:color w:val="587592"/>
                <w:sz w:val="27"/>
                <w:szCs w:val="27"/>
                <w:lang w:eastAsia="en-AU"/>
              </w:rPr>
              <w:drawing>
                <wp:inline distT="0" distB="0" distL="0" distR="0" wp14:anchorId="23F7D982" wp14:editId="7660189B">
                  <wp:extent cx="200025" cy="190500"/>
                  <wp:effectExtent l="0" t="0" r="9525" b="0"/>
                  <wp:docPr id="323" name="Picture 323"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F9CDDFB" wp14:editId="1FFCC0C6">
                  <wp:extent cx="200025" cy="190500"/>
                  <wp:effectExtent l="0" t="0" r="9525" b="0"/>
                  <wp:docPr id="324" name="Picture 324"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dd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27FBF050" wp14:editId="073F015C">
                  <wp:extent cx="200025" cy="190500"/>
                  <wp:effectExtent l="0" t="0" r="9525" b="0"/>
                  <wp:docPr id="325" name="Picture 325"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B06792" w:rsidTr="00E754D3">
        <w:tc>
          <w:tcPr>
            <w:tcW w:w="9242" w:type="dxa"/>
            <w:gridSpan w:val="4"/>
            <w:shd w:val="clear" w:color="auto" w:fill="FFFFFF" w:themeFill="background1"/>
          </w:tcPr>
          <w:p w:rsidR="00B06792" w:rsidRDefault="003E5DBA" w:rsidP="007804F1">
            <w:pPr>
              <w:pStyle w:val="NoSpacing"/>
            </w:pPr>
            <w:hyperlink r:id="rId36" w:history="1">
              <w:r w:rsidR="001D0A66" w:rsidRPr="006C16A4">
                <w:rPr>
                  <w:rStyle w:val="Hyperlink"/>
                </w:rPr>
                <w:t>http://webapps.acu.edu.au/onthejob/classhome_activities/research/immunologist.htm</w:t>
              </w:r>
            </w:hyperlink>
            <w:r w:rsidR="001D0A66">
              <w:t xml:space="preserve"> </w:t>
            </w:r>
          </w:p>
        </w:tc>
      </w:tr>
      <w:tr w:rsidR="00E7359D" w:rsidTr="00374B3F">
        <w:tc>
          <w:tcPr>
            <w:tcW w:w="2416" w:type="dxa"/>
            <w:shd w:val="clear" w:color="auto" w:fill="FFFFFF" w:themeFill="background1"/>
          </w:tcPr>
          <w:p w:rsidR="007804F1" w:rsidRDefault="000F0551" w:rsidP="00DB3289">
            <w:pPr>
              <w:pStyle w:val="NoSpacing"/>
              <w:rPr>
                <w:b/>
                <w:sz w:val="18"/>
                <w:szCs w:val="18"/>
              </w:rPr>
            </w:pPr>
            <w:r>
              <w:rPr>
                <w:b/>
                <w:sz w:val="18"/>
                <w:szCs w:val="18"/>
              </w:rPr>
              <w:t xml:space="preserve">HYDROLOGIST </w:t>
            </w:r>
          </w:p>
          <w:p w:rsidR="000F0551" w:rsidRDefault="000F0551" w:rsidP="00DB3289">
            <w:pPr>
              <w:pStyle w:val="NoSpacing"/>
              <w:rPr>
                <w:b/>
                <w:sz w:val="18"/>
                <w:szCs w:val="18"/>
              </w:rPr>
            </w:pPr>
            <w:r>
              <w:rPr>
                <w:b/>
                <w:noProof/>
                <w:sz w:val="18"/>
                <w:szCs w:val="18"/>
                <w:lang w:eastAsia="en-AU"/>
              </w:rPr>
              <w:drawing>
                <wp:inline distT="0" distB="0" distL="0" distR="0">
                  <wp:extent cx="737616" cy="8382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hydrologist_white.jpg"/>
                          <pic:cNvPicPr/>
                        </pic:nvPicPr>
                        <pic:blipFill>
                          <a:blip r:embed="rId37">
                            <a:extLst>
                              <a:ext uri="{28A0092B-C50C-407E-A947-70E740481C1C}">
                                <a14:useLocalDpi xmlns:a14="http://schemas.microsoft.com/office/drawing/2010/main" val="0"/>
                              </a:ext>
                            </a:extLst>
                          </a:blip>
                          <a:stretch>
                            <a:fillRect/>
                          </a:stretch>
                        </pic:blipFill>
                        <pic:spPr>
                          <a:xfrm>
                            <a:off x="0" y="0"/>
                            <a:ext cx="736144" cy="836527"/>
                          </a:xfrm>
                          <a:prstGeom prst="rect">
                            <a:avLst/>
                          </a:prstGeom>
                        </pic:spPr>
                      </pic:pic>
                    </a:graphicData>
                  </a:graphic>
                </wp:inline>
              </w:drawing>
            </w:r>
          </w:p>
        </w:tc>
        <w:tc>
          <w:tcPr>
            <w:tcW w:w="1268" w:type="dxa"/>
          </w:tcPr>
          <w:p w:rsidR="007804F1" w:rsidRDefault="0043197E" w:rsidP="00374B3F">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06C33081" wp14:editId="092887DA">
                  <wp:extent cx="285750" cy="285750"/>
                  <wp:effectExtent l="0" t="0" r="0" b="0"/>
                  <wp:docPr id="57" name="Picture 57"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t xml:space="preserve"> </w:t>
            </w:r>
            <w:r>
              <w:rPr>
                <w:noProof/>
                <w:sz w:val="18"/>
                <w:szCs w:val="18"/>
                <w:lang w:eastAsia="en-AU"/>
              </w:rPr>
              <w:drawing>
                <wp:inline distT="0" distB="0" distL="0" distR="0" wp14:anchorId="10656746" wp14:editId="1D37B41C">
                  <wp:extent cx="285750" cy="285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43197E" w:rsidRDefault="0043197E" w:rsidP="00374B3F">
            <w:pPr>
              <w:pStyle w:val="NoSpacing"/>
              <w:rPr>
                <w:rFonts w:ascii="Arial" w:hAnsi="Arial" w:cs="Arial"/>
                <w:b/>
                <w:bCs/>
                <w:noProof/>
                <w:color w:val="587592"/>
                <w:sz w:val="27"/>
                <w:szCs w:val="27"/>
                <w:lang w:eastAsia="en-AU"/>
              </w:rPr>
            </w:pPr>
          </w:p>
          <w:p w:rsidR="0043197E" w:rsidRDefault="0043197E" w:rsidP="00374B3F">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6391B8A0" wp14:editId="6864AB4A">
                  <wp:extent cx="285750" cy="285750"/>
                  <wp:effectExtent l="0" t="0" r="0" b="0"/>
                  <wp:docPr id="59" name="Picture 59"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9C18B6" w:rsidRDefault="00D551AE" w:rsidP="008017BD">
            <w:pPr>
              <w:pStyle w:val="NoSpacing"/>
              <w:numPr>
                <w:ilvl w:val="0"/>
                <w:numId w:val="5"/>
              </w:numPr>
              <w:rPr>
                <w:sz w:val="18"/>
                <w:szCs w:val="18"/>
              </w:rPr>
            </w:pPr>
            <w:r>
              <w:rPr>
                <w:sz w:val="18"/>
                <w:szCs w:val="18"/>
              </w:rPr>
              <w:t>The Great Artesian Basin</w:t>
            </w:r>
            <w:r w:rsidR="0043197E">
              <w:rPr>
                <w:sz w:val="18"/>
                <w:szCs w:val="18"/>
              </w:rPr>
              <w:t>: A Creative Response</w:t>
            </w:r>
          </w:p>
        </w:tc>
        <w:tc>
          <w:tcPr>
            <w:tcW w:w="2046" w:type="dxa"/>
          </w:tcPr>
          <w:p w:rsidR="00E7359D" w:rsidRDefault="00D551AE" w:rsidP="007804F1">
            <w:pPr>
              <w:pStyle w:val="NoSpacing"/>
              <w:rPr>
                <w:noProof/>
                <w:lang w:eastAsia="en-AU"/>
              </w:rPr>
            </w:pPr>
            <w:r>
              <w:rPr>
                <w:rFonts w:ascii="Arial" w:hAnsi="Arial" w:cs="Arial"/>
                <w:b/>
                <w:bCs/>
                <w:noProof/>
                <w:color w:val="587592"/>
                <w:sz w:val="27"/>
                <w:szCs w:val="27"/>
                <w:lang w:eastAsia="en-AU"/>
              </w:rPr>
              <w:drawing>
                <wp:inline distT="0" distB="0" distL="0" distR="0" wp14:anchorId="34BB75B6" wp14:editId="169F88AF">
                  <wp:extent cx="200025" cy="190500"/>
                  <wp:effectExtent l="0" t="0" r="9525" b="0"/>
                  <wp:docPr id="52" name="Picture 5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FF8C1A0" wp14:editId="0529025A">
                  <wp:extent cx="200025" cy="190500"/>
                  <wp:effectExtent l="0" t="0" r="9525" b="0"/>
                  <wp:docPr id="53" name="Picture 53"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dd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5793FAB5" wp14:editId="6305E66A">
                  <wp:extent cx="200025" cy="190500"/>
                  <wp:effectExtent l="0" t="0" r="9525" b="0"/>
                  <wp:docPr id="56" name="Picture 56"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7359D" w:rsidTr="00374B3F">
        <w:tc>
          <w:tcPr>
            <w:tcW w:w="9242" w:type="dxa"/>
            <w:gridSpan w:val="4"/>
            <w:shd w:val="clear" w:color="auto" w:fill="FFFFFF" w:themeFill="background1"/>
          </w:tcPr>
          <w:p w:rsidR="00E7359D" w:rsidRPr="007634E3" w:rsidRDefault="007634E3" w:rsidP="00DB3289">
            <w:pPr>
              <w:pStyle w:val="NoSpacing"/>
              <w:rPr>
                <w:noProof/>
                <w:lang w:eastAsia="en-AU"/>
              </w:rPr>
            </w:pPr>
            <w:r w:rsidRPr="007634E3">
              <w:rPr>
                <w:noProof/>
                <w:lang w:eastAsia="en-AU"/>
              </w:rPr>
              <w:t>http://webapps.acu.edu.au/onthejob/classhome_activities/research/hydrologist.htm</w:t>
            </w:r>
          </w:p>
        </w:tc>
      </w:tr>
      <w:tr w:rsidR="000F0551" w:rsidTr="00374B3F">
        <w:tc>
          <w:tcPr>
            <w:tcW w:w="2416" w:type="dxa"/>
            <w:shd w:val="clear" w:color="auto" w:fill="FFFFFF" w:themeFill="background1"/>
          </w:tcPr>
          <w:p w:rsidR="000F0551" w:rsidRDefault="000F0551" w:rsidP="007F6839">
            <w:pPr>
              <w:pStyle w:val="NoSpacing"/>
              <w:rPr>
                <w:b/>
                <w:sz w:val="18"/>
                <w:szCs w:val="18"/>
              </w:rPr>
            </w:pPr>
            <w:r>
              <w:rPr>
                <w:b/>
                <w:sz w:val="18"/>
                <w:szCs w:val="18"/>
              </w:rPr>
              <w:t xml:space="preserve">SOIL SCIENTIST </w:t>
            </w:r>
          </w:p>
          <w:p w:rsidR="000F0551" w:rsidRDefault="000F0551" w:rsidP="007F6839">
            <w:pPr>
              <w:pStyle w:val="NoSpacing"/>
              <w:rPr>
                <w:b/>
                <w:sz w:val="18"/>
                <w:szCs w:val="18"/>
              </w:rPr>
            </w:pPr>
            <w:r>
              <w:rPr>
                <w:b/>
                <w:noProof/>
                <w:sz w:val="18"/>
                <w:szCs w:val="18"/>
                <w:lang w:eastAsia="en-AU"/>
              </w:rPr>
              <w:drawing>
                <wp:inline distT="0" distB="0" distL="0" distR="0" wp14:anchorId="69B1C641" wp14:editId="640FA90B">
                  <wp:extent cx="1066800" cy="121227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soil_scientist_white.jpg"/>
                          <pic:cNvPicPr/>
                        </pic:nvPicPr>
                        <pic:blipFill>
                          <a:blip r:embed="rId40">
                            <a:extLst>
                              <a:ext uri="{28A0092B-C50C-407E-A947-70E740481C1C}">
                                <a14:useLocalDpi xmlns:a14="http://schemas.microsoft.com/office/drawing/2010/main" val="0"/>
                              </a:ext>
                            </a:extLst>
                          </a:blip>
                          <a:stretch>
                            <a:fillRect/>
                          </a:stretch>
                        </pic:blipFill>
                        <pic:spPr>
                          <a:xfrm>
                            <a:off x="0" y="0"/>
                            <a:ext cx="1064671" cy="1209853"/>
                          </a:xfrm>
                          <a:prstGeom prst="rect">
                            <a:avLst/>
                          </a:prstGeom>
                        </pic:spPr>
                      </pic:pic>
                    </a:graphicData>
                  </a:graphic>
                </wp:inline>
              </w:drawing>
            </w:r>
          </w:p>
        </w:tc>
        <w:tc>
          <w:tcPr>
            <w:tcW w:w="1268" w:type="dxa"/>
          </w:tcPr>
          <w:p w:rsidR="000F0551" w:rsidRDefault="000F0551" w:rsidP="007F6839">
            <w:pPr>
              <w:pStyle w:val="NoSpacing"/>
              <w:rPr>
                <w:rFonts w:ascii="Arial" w:hAnsi="Arial" w:cs="Arial"/>
                <w:b/>
                <w:bCs/>
                <w:noProof/>
                <w:color w:val="587592"/>
                <w:sz w:val="27"/>
                <w:szCs w:val="27"/>
                <w:lang w:eastAsia="en-AU"/>
              </w:rPr>
            </w:pPr>
          </w:p>
          <w:p w:rsidR="000F0551" w:rsidRDefault="000F0551" w:rsidP="007F6839">
            <w:pPr>
              <w:pStyle w:val="NoSpacing"/>
              <w:rPr>
                <w:rFonts w:ascii="Arial" w:hAnsi="Arial" w:cs="Arial"/>
                <w:b/>
                <w:bCs/>
                <w:noProof/>
                <w:color w:val="587592"/>
                <w:sz w:val="27"/>
                <w:szCs w:val="27"/>
                <w:lang w:eastAsia="en-AU"/>
              </w:rPr>
            </w:pPr>
            <w:r>
              <w:rPr>
                <w:rFonts w:ascii="Arial" w:hAnsi="Arial" w:cs="Arial"/>
                <w:b/>
                <w:bCs/>
                <w:noProof/>
                <w:color w:val="587592"/>
                <w:sz w:val="27"/>
                <w:szCs w:val="27"/>
                <w:lang w:eastAsia="en-AU"/>
              </w:rPr>
              <w:drawing>
                <wp:inline distT="0" distB="0" distL="0" distR="0" wp14:anchorId="47D4FE63" wp14:editId="512FEB50">
                  <wp:extent cx="285750" cy="285750"/>
                  <wp:effectExtent l="0" t="0" r="0" b="0"/>
                  <wp:docPr id="2778" name="Picture 2778"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al and social capabil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3663439D" wp14:editId="1925B8ED">
                  <wp:extent cx="285750" cy="285750"/>
                  <wp:effectExtent l="0" t="0" r="0" b="0"/>
                  <wp:docPr id="2845" name="Picture 2845"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F0551" w:rsidRDefault="000F0551" w:rsidP="007F6839">
            <w:pPr>
              <w:pStyle w:val="NoSpacing"/>
              <w:rPr>
                <w:rFonts w:ascii="Arial" w:hAnsi="Arial" w:cs="Arial"/>
                <w:b/>
                <w:bCs/>
                <w:noProof/>
                <w:color w:val="587592"/>
                <w:sz w:val="27"/>
                <w:szCs w:val="27"/>
                <w:lang w:eastAsia="en-AU"/>
              </w:rPr>
            </w:pPr>
          </w:p>
          <w:p w:rsidR="000F0551" w:rsidRDefault="000F0551" w:rsidP="007F6839">
            <w:pPr>
              <w:pStyle w:val="NoSpacing"/>
              <w:rPr>
                <w:rFonts w:ascii="Arial" w:hAnsi="Arial" w:cs="Arial"/>
                <w:b/>
                <w:bCs/>
                <w:noProof/>
                <w:color w:val="587592"/>
                <w:sz w:val="27"/>
                <w:szCs w:val="27"/>
                <w:lang w:eastAsia="en-AU"/>
              </w:rPr>
            </w:pPr>
            <w:r>
              <w:rPr>
                <w:rFonts w:ascii="Arial" w:hAnsi="Arial" w:cs="Arial"/>
                <w:noProof/>
                <w:color w:val="587592"/>
                <w:sz w:val="21"/>
                <w:szCs w:val="21"/>
                <w:lang w:eastAsia="en-AU"/>
              </w:rPr>
              <w:drawing>
                <wp:inline distT="0" distB="0" distL="0" distR="0" wp14:anchorId="57341C3C" wp14:editId="052C1639">
                  <wp:extent cx="285750" cy="295275"/>
                  <wp:effectExtent l="0" t="0" r="0" b="9525"/>
                  <wp:docPr id="2846" name="Picture 2846"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Websites\onthejob\images\teachers_parents\cafe\Curriculum_Icon_Sustainability.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3512" w:type="dxa"/>
          </w:tcPr>
          <w:p w:rsidR="000F0551" w:rsidRDefault="003E5DBA" w:rsidP="003E5DBA">
            <w:pPr>
              <w:pStyle w:val="NoSpacing"/>
              <w:ind w:left="360"/>
              <w:rPr>
                <w:sz w:val="18"/>
                <w:szCs w:val="18"/>
              </w:rPr>
            </w:pPr>
            <w:r>
              <w:rPr>
                <w:sz w:val="18"/>
                <w:szCs w:val="18"/>
              </w:rPr>
              <w:t>1.</w:t>
            </w:r>
            <w:r w:rsidR="000F0551">
              <w:rPr>
                <w:sz w:val="18"/>
                <w:szCs w:val="18"/>
              </w:rPr>
              <w:t>Testing soil pH</w:t>
            </w:r>
            <w:r w:rsidR="000F0551">
              <w:rPr>
                <w:sz w:val="18"/>
                <w:szCs w:val="18"/>
              </w:rPr>
              <w:br/>
            </w:r>
          </w:p>
          <w:p w:rsidR="000F0551" w:rsidRDefault="000F0551" w:rsidP="003E5DBA">
            <w:pPr>
              <w:pStyle w:val="NoSpacing"/>
              <w:numPr>
                <w:ilvl w:val="0"/>
                <w:numId w:val="5"/>
              </w:numPr>
              <w:rPr>
                <w:sz w:val="18"/>
                <w:szCs w:val="18"/>
              </w:rPr>
            </w:pPr>
            <w:bookmarkStart w:id="0" w:name="_GoBack"/>
            <w:bookmarkEnd w:id="0"/>
            <w:r>
              <w:rPr>
                <w:sz w:val="18"/>
                <w:szCs w:val="18"/>
              </w:rPr>
              <w:t>Long term soil enrichment project: at home or school</w:t>
            </w:r>
          </w:p>
        </w:tc>
        <w:tc>
          <w:tcPr>
            <w:tcW w:w="2046" w:type="dxa"/>
          </w:tcPr>
          <w:p w:rsidR="000F0551" w:rsidRDefault="003E5DBA" w:rsidP="007F6839">
            <w:pPr>
              <w:pStyle w:val="NoSpacing"/>
              <w:rPr>
                <w:noProof/>
                <w:lang w:eastAsia="en-AU"/>
              </w:rPr>
            </w:pPr>
            <w:r>
              <w:pict w14:anchorId="1EE29704">
                <v:shape id="_x0000_i1034" type="#_x0000_t75" alt="Middle" style="width:15.75pt;height:15pt;visibility:visible;mso-wrap-style:square">
                  <v:imagedata r:id="rId42" o:title="Middle"/>
                </v:shape>
              </w:pict>
            </w:r>
            <w:r w:rsidR="000F0551">
              <w:rPr>
                <w:rFonts w:ascii="Arial" w:hAnsi="Arial" w:cs="Arial"/>
                <w:b/>
                <w:bCs/>
                <w:noProof/>
                <w:color w:val="587592"/>
                <w:sz w:val="27"/>
                <w:szCs w:val="27"/>
                <w:lang w:eastAsia="en-AU"/>
              </w:rPr>
              <w:drawing>
                <wp:inline distT="0" distB="0" distL="0" distR="0" wp14:anchorId="075D35D1" wp14:editId="1DE653BE">
                  <wp:extent cx="200025" cy="190500"/>
                  <wp:effectExtent l="0" t="0" r="9525" b="0"/>
                  <wp:docPr id="2" name="Picture 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0F0551">
              <w:rPr>
                <w:noProof/>
                <w:lang w:eastAsia="en-AU"/>
              </w:rPr>
              <w:br/>
            </w:r>
            <w:r w:rsidR="000F0551">
              <w:rPr>
                <w:noProof/>
                <w:lang w:eastAsia="en-AU"/>
              </w:rPr>
              <w:br/>
            </w:r>
            <w:r w:rsidR="000F0551">
              <w:rPr>
                <w:rFonts w:ascii="Arial" w:hAnsi="Arial" w:cs="Arial"/>
                <w:b/>
                <w:bCs/>
                <w:noProof/>
                <w:color w:val="587592"/>
                <w:sz w:val="27"/>
                <w:szCs w:val="27"/>
                <w:lang w:eastAsia="en-AU"/>
              </w:rPr>
              <w:drawing>
                <wp:inline distT="0" distB="0" distL="0" distR="0" wp14:anchorId="28275812" wp14:editId="086A7F49">
                  <wp:extent cx="200025" cy="190500"/>
                  <wp:effectExtent l="0" t="0" r="9525" b="0"/>
                  <wp:docPr id="2660" name="Picture 2660"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0F0551">
              <w:rPr>
                <w:rFonts w:ascii="Arial" w:hAnsi="Arial" w:cs="Arial"/>
                <w:b/>
                <w:bCs/>
                <w:noProof/>
                <w:color w:val="587592"/>
                <w:sz w:val="27"/>
                <w:szCs w:val="27"/>
                <w:lang w:eastAsia="en-AU"/>
              </w:rPr>
              <w:drawing>
                <wp:inline distT="0" distB="0" distL="0" distR="0" wp14:anchorId="78A1D7B3" wp14:editId="73DCF977">
                  <wp:extent cx="200025" cy="190500"/>
                  <wp:effectExtent l="0" t="0" r="9525" b="0"/>
                  <wp:docPr id="2641" name="Picture 2641"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dd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0F0551">
              <w:rPr>
                <w:rFonts w:ascii="Arial" w:hAnsi="Arial" w:cs="Arial"/>
                <w:b/>
                <w:bCs/>
                <w:noProof/>
                <w:color w:val="587592"/>
                <w:sz w:val="27"/>
                <w:szCs w:val="27"/>
                <w:lang w:eastAsia="en-AU"/>
              </w:rPr>
              <w:drawing>
                <wp:inline distT="0" distB="0" distL="0" distR="0" wp14:anchorId="7F5B4BC7" wp14:editId="6C7713BE">
                  <wp:extent cx="200025" cy="190500"/>
                  <wp:effectExtent l="0" t="0" r="9525" b="0"/>
                  <wp:docPr id="2847" name="Picture 284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4A3168" w:rsidTr="00374B3F">
        <w:tc>
          <w:tcPr>
            <w:tcW w:w="9242" w:type="dxa"/>
            <w:gridSpan w:val="4"/>
            <w:shd w:val="clear" w:color="auto" w:fill="FFFFFF" w:themeFill="background1"/>
          </w:tcPr>
          <w:p w:rsidR="003838C5" w:rsidRPr="003838C5" w:rsidRDefault="003E5DBA" w:rsidP="003838C5">
            <w:pPr>
              <w:pStyle w:val="NoSpacing"/>
            </w:pPr>
            <w:hyperlink r:id="rId43" w:history="1">
              <w:r w:rsidR="003838C5" w:rsidRPr="006C16A4">
                <w:rPr>
                  <w:rStyle w:val="Hyperlink"/>
                </w:rPr>
                <w:t>http://webapps.acu.edu.au/onthejob/classhome_activities/research/soil_scientist.htm</w:t>
              </w:r>
            </w:hyperlink>
            <w:r w:rsidR="003838C5">
              <w:t xml:space="preserve"> </w:t>
            </w:r>
          </w:p>
        </w:tc>
      </w:tr>
    </w:tbl>
    <w:p w:rsidR="00E86B34" w:rsidRDefault="00E86B34" w:rsidP="00045295">
      <w:pPr>
        <w:rPr>
          <w:b/>
          <w:shd w:val="clear" w:color="auto" w:fill="00B050"/>
        </w:rPr>
      </w:pPr>
      <w:r w:rsidRPr="00E86B34">
        <w:rPr>
          <w:b/>
          <w:shd w:val="clear" w:color="auto" w:fill="00B050"/>
        </w:rPr>
        <w:lastRenderedPageBreak/>
        <w:t>Category: Environments</w:t>
      </w:r>
    </w:p>
    <w:tbl>
      <w:tblPr>
        <w:tblStyle w:val="TableGrid"/>
        <w:tblW w:w="0" w:type="auto"/>
        <w:tblLook w:val="04A0" w:firstRow="1" w:lastRow="0" w:firstColumn="1" w:lastColumn="0" w:noHBand="0" w:noVBand="1"/>
      </w:tblPr>
      <w:tblGrid>
        <w:gridCol w:w="2485"/>
        <w:gridCol w:w="1304"/>
        <w:gridCol w:w="3512"/>
        <w:gridCol w:w="2093"/>
      </w:tblGrid>
      <w:tr w:rsidR="00E86B34" w:rsidRPr="00EA1197" w:rsidTr="00374B3F">
        <w:tc>
          <w:tcPr>
            <w:tcW w:w="2416" w:type="dxa"/>
            <w:shd w:val="clear" w:color="auto" w:fill="FFFFFF" w:themeFill="background1"/>
          </w:tcPr>
          <w:p w:rsidR="00E86B34" w:rsidRPr="00CD5425" w:rsidRDefault="00E86B34" w:rsidP="00374B3F">
            <w:pPr>
              <w:pStyle w:val="NoSpacing"/>
              <w:rPr>
                <w:b/>
                <w:sz w:val="18"/>
                <w:szCs w:val="18"/>
              </w:rPr>
            </w:pPr>
            <w:r w:rsidRPr="00CD5425">
              <w:rPr>
                <w:b/>
                <w:bCs/>
                <w:sz w:val="18"/>
                <w:szCs w:val="18"/>
              </w:rPr>
              <w:t>Job</w:t>
            </w:r>
          </w:p>
        </w:tc>
        <w:tc>
          <w:tcPr>
            <w:tcW w:w="1268" w:type="dxa"/>
          </w:tcPr>
          <w:p w:rsidR="00E86B34" w:rsidRPr="00EA1197" w:rsidRDefault="00E86B34" w:rsidP="00374B3F">
            <w:pPr>
              <w:pStyle w:val="NoSpacing"/>
              <w:rPr>
                <w:b/>
                <w:noProof/>
                <w:sz w:val="18"/>
                <w:szCs w:val="18"/>
                <w:lang w:eastAsia="en-AU"/>
              </w:rPr>
            </w:pPr>
            <w:r w:rsidRPr="00EA1197">
              <w:rPr>
                <w:b/>
                <w:noProof/>
                <w:sz w:val="18"/>
                <w:szCs w:val="18"/>
                <w:lang w:eastAsia="en-AU"/>
              </w:rPr>
              <w:t>ACGC</w:t>
            </w:r>
          </w:p>
        </w:tc>
        <w:tc>
          <w:tcPr>
            <w:tcW w:w="3512" w:type="dxa"/>
          </w:tcPr>
          <w:p w:rsidR="00E86B34" w:rsidRPr="00EA1197" w:rsidRDefault="00E86B34" w:rsidP="00374B3F">
            <w:pPr>
              <w:pStyle w:val="NoSpacing"/>
              <w:ind w:left="360"/>
              <w:rPr>
                <w:b/>
                <w:sz w:val="18"/>
                <w:szCs w:val="18"/>
              </w:rPr>
            </w:pPr>
            <w:r w:rsidRPr="00EA1197">
              <w:rPr>
                <w:b/>
                <w:sz w:val="18"/>
                <w:szCs w:val="18"/>
              </w:rPr>
              <w:t>Activity</w:t>
            </w:r>
          </w:p>
        </w:tc>
        <w:tc>
          <w:tcPr>
            <w:tcW w:w="2046" w:type="dxa"/>
          </w:tcPr>
          <w:p w:rsidR="00E86B34" w:rsidRPr="00EA1197" w:rsidRDefault="00E86B34" w:rsidP="00374B3F">
            <w:pPr>
              <w:pStyle w:val="NoSpacing"/>
              <w:rPr>
                <w:b/>
                <w:noProof/>
                <w:sz w:val="18"/>
                <w:szCs w:val="18"/>
                <w:lang w:eastAsia="en-AU"/>
              </w:rPr>
            </w:pPr>
            <w:r w:rsidRPr="00EA1197">
              <w:rPr>
                <w:b/>
                <w:noProof/>
                <w:sz w:val="18"/>
                <w:szCs w:val="18"/>
                <w:lang w:eastAsia="en-AU"/>
              </w:rPr>
              <w:t>Year Level Focus</w:t>
            </w:r>
          </w:p>
        </w:tc>
      </w:tr>
      <w:tr w:rsidR="00E86B34" w:rsidTr="00374B3F">
        <w:tc>
          <w:tcPr>
            <w:tcW w:w="2416" w:type="dxa"/>
            <w:shd w:val="clear" w:color="auto" w:fill="FFFFFF" w:themeFill="background1"/>
          </w:tcPr>
          <w:p w:rsidR="006D0E24" w:rsidRDefault="00B06792" w:rsidP="00374B3F">
            <w:pPr>
              <w:pStyle w:val="NoSpacing"/>
              <w:rPr>
                <w:b/>
                <w:sz w:val="18"/>
                <w:szCs w:val="18"/>
              </w:rPr>
            </w:pPr>
            <w:r>
              <w:rPr>
                <w:b/>
                <w:sz w:val="18"/>
                <w:szCs w:val="18"/>
              </w:rPr>
              <w:t>CHEMICAL ENGINEER</w:t>
            </w:r>
          </w:p>
          <w:p w:rsidR="00B06792" w:rsidRPr="007B5DB4" w:rsidRDefault="00B06792" w:rsidP="00374B3F">
            <w:pPr>
              <w:pStyle w:val="NoSpacing"/>
              <w:rPr>
                <w:b/>
                <w:sz w:val="18"/>
                <w:szCs w:val="18"/>
              </w:rPr>
            </w:pPr>
            <w:r>
              <w:rPr>
                <w:b/>
                <w:noProof/>
                <w:sz w:val="18"/>
                <w:szCs w:val="18"/>
                <w:lang w:eastAsia="en-AU"/>
              </w:rPr>
              <w:drawing>
                <wp:inline distT="0" distB="0" distL="0" distR="0" wp14:anchorId="6324ABA5" wp14:editId="10D9BBC6">
                  <wp:extent cx="880110" cy="1000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chemical_engineer_white.jpg"/>
                          <pic:cNvPicPr/>
                        </pic:nvPicPr>
                        <pic:blipFill>
                          <a:blip r:embed="rId44">
                            <a:extLst>
                              <a:ext uri="{28A0092B-C50C-407E-A947-70E740481C1C}">
                                <a14:useLocalDpi xmlns:a14="http://schemas.microsoft.com/office/drawing/2010/main" val="0"/>
                              </a:ext>
                            </a:extLst>
                          </a:blip>
                          <a:stretch>
                            <a:fillRect/>
                          </a:stretch>
                        </pic:blipFill>
                        <pic:spPr>
                          <a:xfrm>
                            <a:off x="0" y="0"/>
                            <a:ext cx="878353" cy="998129"/>
                          </a:xfrm>
                          <a:prstGeom prst="rect">
                            <a:avLst/>
                          </a:prstGeom>
                        </pic:spPr>
                      </pic:pic>
                    </a:graphicData>
                  </a:graphic>
                </wp:inline>
              </w:drawing>
            </w:r>
          </w:p>
        </w:tc>
        <w:tc>
          <w:tcPr>
            <w:tcW w:w="1268" w:type="dxa"/>
          </w:tcPr>
          <w:p w:rsidR="006D0E24" w:rsidRDefault="00B06792" w:rsidP="00E76AD0">
            <w:pPr>
              <w:pStyle w:val="NoSpacing"/>
              <w:rPr>
                <w:noProof/>
                <w:sz w:val="18"/>
                <w:szCs w:val="18"/>
              </w:rPr>
            </w:pPr>
            <w:r>
              <w:rPr>
                <w:rFonts w:ascii="Arial" w:hAnsi="Arial" w:cs="Arial"/>
                <w:noProof/>
                <w:color w:val="587592"/>
                <w:sz w:val="21"/>
                <w:szCs w:val="21"/>
                <w:lang w:eastAsia="en-AU"/>
              </w:rPr>
              <w:drawing>
                <wp:inline distT="0" distB="0" distL="0" distR="0" wp14:anchorId="0C0564D0" wp14:editId="45F936C9">
                  <wp:extent cx="285750" cy="285750"/>
                  <wp:effectExtent l="0" t="0" r="0" b="0"/>
                  <wp:docPr id="11" name="Picture 11"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ical Understa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04B791D8" wp14:editId="1162B043">
                  <wp:extent cx="285750" cy="295275"/>
                  <wp:effectExtent l="0" t="0" r="0" b="9525"/>
                  <wp:docPr id="10" name="Picture 10"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Websites\onthejob\images\teachers_parents\cafe\Curriculum_Icon_Sustainability.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B06792" w:rsidRDefault="00B06792" w:rsidP="00E76AD0">
            <w:pPr>
              <w:pStyle w:val="NoSpacing"/>
              <w:rPr>
                <w:noProof/>
                <w:sz w:val="18"/>
                <w:szCs w:val="18"/>
              </w:rPr>
            </w:pPr>
          </w:p>
          <w:p w:rsidR="00B06792" w:rsidRDefault="00B06792" w:rsidP="00E76AD0">
            <w:pPr>
              <w:pStyle w:val="NoSpacing"/>
              <w:rPr>
                <w:noProof/>
                <w:sz w:val="18"/>
                <w:szCs w:val="18"/>
              </w:rPr>
            </w:pPr>
            <w:r>
              <w:rPr>
                <w:noProof/>
                <w:sz w:val="18"/>
                <w:szCs w:val="18"/>
                <w:lang w:eastAsia="en-AU"/>
              </w:rPr>
              <w:drawing>
                <wp:inline distT="0" distB="0" distL="0" distR="0" wp14:anchorId="1210B4F0" wp14:editId="25FA1050">
                  <wp:extent cx="28575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5509E97" wp14:editId="00E0ABF3">
                  <wp:extent cx="285750" cy="285750"/>
                  <wp:effectExtent l="0" t="0" r="0" b="0"/>
                  <wp:docPr id="16" name="Picture 16"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B06792" w:rsidRDefault="00B06792" w:rsidP="00E76AD0">
            <w:pPr>
              <w:pStyle w:val="NoSpacing"/>
              <w:rPr>
                <w:noProof/>
                <w:sz w:val="18"/>
                <w:szCs w:val="18"/>
              </w:rPr>
            </w:pPr>
          </w:p>
          <w:p w:rsidR="00B06792" w:rsidRDefault="00B06792" w:rsidP="00E76AD0">
            <w:pPr>
              <w:pStyle w:val="NoSpacing"/>
              <w:rPr>
                <w:noProof/>
                <w:sz w:val="18"/>
                <w:szCs w:val="18"/>
              </w:rPr>
            </w:pPr>
            <w:r>
              <w:rPr>
                <w:rFonts w:ascii="Arial" w:hAnsi="Arial" w:cs="Arial"/>
                <w:noProof/>
                <w:color w:val="587592"/>
                <w:sz w:val="21"/>
                <w:szCs w:val="21"/>
                <w:lang w:eastAsia="en-AU"/>
              </w:rPr>
              <w:drawing>
                <wp:inline distT="0" distB="0" distL="0" distR="0" wp14:anchorId="46313962" wp14:editId="69732F9B">
                  <wp:extent cx="285750" cy="285750"/>
                  <wp:effectExtent l="0" t="0" r="0" b="0"/>
                  <wp:docPr id="17" name="Picture 17"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02F62BCC" wp14:editId="38FAE676">
                  <wp:extent cx="285750" cy="285750"/>
                  <wp:effectExtent l="0" t="0" r="0" b="0"/>
                  <wp:docPr id="19" name="Picture 19"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6D0E24" w:rsidRDefault="00B06792" w:rsidP="008017BD">
            <w:pPr>
              <w:pStyle w:val="NoSpacing"/>
              <w:numPr>
                <w:ilvl w:val="0"/>
                <w:numId w:val="10"/>
              </w:numPr>
              <w:rPr>
                <w:sz w:val="18"/>
                <w:szCs w:val="18"/>
              </w:rPr>
            </w:pPr>
            <w:r>
              <w:rPr>
                <w:sz w:val="18"/>
                <w:szCs w:val="18"/>
              </w:rPr>
              <w:t xml:space="preserve">Research: New plastic-munching bacteria, </w:t>
            </w:r>
            <w:proofErr w:type="spellStart"/>
            <w:r>
              <w:rPr>
                <w:sz w:val="18"/>
                <w:szCs w:val="18"/>
              </w:rPr>
              <w:t>sulfur</w:t>
            </w:r>
            <w:proofErr w:type="spellEnd"/>
            <w:r>
              <w:rPr>
                <w:sz w:val="18"/>
                <w:szCs w:val="18"/>
              </w:rPr>
              <w:t xml:space="preserve"> and recycling!</w:t>
            </w:r>
            <w:r>
              <w:rPr>
                <w:sz w:val="18"/>
                <w:szCs w:val="18"/>
              </w:rPr>
              <w:br/>
            </w:r>
          </w:p>
          <w:p w:rsidR="00B06792" w:rsidRPr="001F470D" w:rsidRDefault="00B06792" w:rsidP="008017BD">
            <w:pPr>
              <w:pStyle w:val="NoSpacing"/>
              <w:numPr>
                <w:ilvl w:val="0"/>
                <w:numId w:val="10"/>
              </w:numPr>
              <w:rPr>
                <w:sz w:val="18"/>
                <w:szCs w:val="18"/>
              </w:rPr>
            </w:pPr>
            <w:r>
              <w:rPr>
                <w:sz w:val="18"/>
                <w:szCs w:val="18"/>
              </w:rPr>
              <w:t>Explainer: How is Orange the new black gold?</w:t>
            </w:r>
          </w:p>
        </w:tc>
        <w:tc>
          <w:tcPr>
            <w:tcW w:w="2046" w:type="dxa"/>
          </w:tcPr>
          <w:p w:rsidR="00E86B34" w:rsidRDefault="00B06792"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0C67FCF0" wp14:editId="0C5F32EC">
                  <wp:extent cx="200025" cy="190500"/>
                  <wp:effectExtent l="0" t="0" r="9525" b="0"/>
                  <wp:docPr id="9" name="Picture 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B06792" w:rsidRDefault="00B06792" w:rsidP="00374B3F">
            <w:pPr>
              <w:pStyle w:val="NoSpacing"/>
              <w:rPr>
                <w:noProof/>
                <w:sz w:val="18"/>
                <w:szCs w:val="18"/>
              </w:rPr>
            </w:pPr>
          </w:p>
          <w:p w:rsidR="00B06792" w:rsidRDefault="00B06792" w:rsidP="00374B3F">
            <w:pPr>
              <w:pStyle w:val="NoSpacing"/>
              <w:rPr>
                <w:noProof/>
                <w:sz w:val="18"/>
                <w:szCs w:val="18"/>
              </w:rPr>
            </w:pPr>
          </w:p>
          <w:p w:rsidR="00B06792" w:rsidRDefault="00B06792" w:rsidP="00374B3F">
            <w:pPr>
              <w:pStyle w:val="NoSpacing"/>
              <w:rPr>
                <w:noProof/>
                <w:sz w:val="18"/>
                <w:szCs w:val="18"/>
              </w:rPr>
            </w:pPr>
            <w:r>
              <w:rPr>
                <w:noProof/>
                <w:lang w:eastAsia="en-AU"/>
              </w:rPr>
              <w:drawing>
                <wp:inline distT="0" distB="0" distL="0" distR="0" wp14:anchorId="3B312FE6" wp14:editId="69074BD1">
                  <wp:extent cx="200025" cy="190500"/>
                  <wp:effectExtent l="0" t="0" r="9525" b="0"/>
                  <wp:docPr id="20" name="Picture 20"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t xml:space="preserve"> </w:t>
            </w:r>
            <w:r>
              <w:rPr>
                <w:rFonts w:ascii="Arial" w:hAnsi="Arial" w:cs="Arial"/>
                <w:b/>
                <w:bCs/>
                <w:noProof/>
                <w:color w:val="587592"/>
                <w:sz w:val="27"/>
                <w:szCs w:val="27"/>
                <w:lang w:eastAsia="en-AU"/>
              </w:rPr>
              <w:drawing>
                <wp:inline distT="0" distB="0" distL="0" distR="0" wp14:anchorId="57F472C8" wp14:editId="57E44509">
                  <wp:extent cx="200025" cy="190500"/>
                  <wp:effectExtent l="0" t="0" r="9525" b="0"/>
                  <wp:docPr id="21" name="Picture 2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86B34" w:rsidTr="00374B3F">
        <w:tc>
          <w:tcPr>
            <w:tcW w:w="9242" w:type="dxa"/>
            <w:gridSpan w:val="4"/>
            <w:shd w:val="clear" w:color="auto" w:fill="FFFFFF" w:themeFill="background1"/>
          </w:tcPr>
          <w:p w:rsidR="00FA6EA3" w:rsidRPr="000F0551" w:rsidRDefault="003E5DBA" w:rsidP="00374B3F">
            <w:pPr>
              <w:pStyle w:val="NoSpacing"/>
            </w:pPr>
            <w:hyperlink r:id="rId47" w:history="1">
              <w:r w:rsidR="000F0551" w:rsidRPr="000F0551">
                <w:rPr>
                  <w:rStyle w:val="Hyperlink"/>
                </w:rPr>
                <w:t>http://webapps.acu.edu.au/onthejob/classhome_activities/environments/chemical_engineer.htm</w:t>
              </w:r>
            </w:hyperlink>
            <w:r w:rsidR="000F0551" w:rsidRPr="000F0551">
              <w:t xml:space="preserve"> </w:t>
            </w:r>
          </w:p>
        </w:tc>
      </w:tr>
      <w:tr w:rsidR="00E86B34" w:rsidTr="00374B3F">
        <w:tc>
          <w:tcPr>
            <w:tcW w:w="2416" w:type="dxa"/>
            <w:shd w:val="clear" w:color="auto" w:fill="FFFFFF" w:themeFill="background1"/>
          </w:tcPr>
          <w:p w:rsidR="00E76AD0" w:rsidRDefault="00412CDF" w:rsidP="00374B3F">
            <w:pPr>
              <w:pStyle w:val="NoSpacing"/>
              <w:rPr>
                <w:b/>
                <w:sz w:val="18"/>
                <w:szCs w:val="18"/>
              </w:rPr>
            </w:pPr>
            <w:r>
              <w:rPr>
                <w:b/>
                <w:sz w:val="18"/>
                <w:szCs w:val="18"/>
              </w:rPr>
              <w:t>FARRIER</w:t>
            </w:r>
          </w:p>
          <w:p w:rsidR="00412CDF" w:rsidRDefault="00412CDF" w:rsidP="00374B3F">
            <w:pPr>
              <w:pStyle w:val="NoSpacing"/>
              <w:rPr>
                <w:b/>
                <w:sz w:val="18"/>
                <w:szCs w:val="18"/>
              </w:rPr>
            </w:pPr>
            <w:r>
              <w:rPr>
                <w:b/>
                <w:noProof/>
                <w:sz w:val="18"/>
                <w:szCs w:val="18"/>
                <w:lang w:eastAsia="en-AU"/>
              </w:rPr>
              <w:drawing>
                <wp:inline distT="0" distB="0" distL="0" distR="0" wp14:anchorId="6B395710" wp14:editId="11CDF721">
                  <wp:extent cx="821436" cy="933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Farrier_white.jpg"/>
                          <pic:cNvPicPr/>
                        </pic:nvPicPr>
                        <pic:blipFill>
                          <a:blip r:embed="rId48">
                            <a:extLst>
                              <a:ext uri="{28A0092B-C50C-407E-A947-70E740481C1C}">
                                <a14:useLocalDpi xmlns:a14="http://schemas.microsoft.com/office/drawing/2010/main" val="0"/>
                              </a:ext>
                            </a:extLst>
                          </a:blip>
                          <a:stretch>
                            <a:fillRect/>
                          </a:stretch>
                        </pic:blipFill>
                        <pic:spPr>
                          <a:xfrm>
                            <a:off x="0" y="0"/>
                            <a:ext cx="819796" cy="931587"/>
                          </a:xfrm>
                          <a:prstGeom prst="rect">
                            <a:avLst/>
                          </a:prstGeom>
                        </pic:spPr>
                      </pic:pic>
                    </a:graphicData>
                  </a:graphic>
                </wp:inline>
              </w:drawing>
            </w:r>
          </w:p>
        </w:tc>
        <w:tc>
          <w:tcPr>
            <w:tcW w:w="1268" w:type="dxa"/>
          </w:tcPr>
          <w:p w:rsidR="00E76AD0" w:rsidRDefault="00412CDF" w:rsidP="00374B3F">
            <w:pPr>
              <w:pStyle w:val="NoSpacing"/>
              <w:rPr>
                <w:noProof/>
                <w:sz w:val="18"/>
                <w:szCs w:val="18"/>
              </w:rPr>
            </w:pPr>
            <w:r>
              <w:rPr>
                <w:noProof/>
                <w:sz w:val="18"/>
                <w:szCs w:val="18"/>
                <w:lang w:eastAsia="en-AU"/>
              </w:rPr>
              <w:drawing>
                <wp:inline distT="0" distB="0" distL="0" distR="0" wp14:anchorId="258E5946" wp14:editId="61039351">
                  <wp:extent cx="285750"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61376FCD" wp14:editId="26C90276">
                  <wp:extent cx="285750" cy="285750"/>
                  <wp:effectExtent l="0" t="0" r="0" b="0"/>
                  <wp:docPr id="29" name="Picture 29"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412CDF" w:rsidRDefault="00412CDF" w:rsidP="00374B3F">
            <w:pPr>
              <w:pStyle w:val="NoSpacing"/>
              <w:rPr>
                <w:noProof/>
                <w:sz w:val="18"/>
                <w:szCs w:val="18"/>
              </w:rPr>
            </w:pPr>
          </w:p>
          <w:p w:rsidR="00412CDF" w:rsidRDefault="00412CDF" w:rsidP="00374B3F">
            <w:pPr>
              <w:pStyle w:val="NoSpacing"/>
              <w:rPr>
                <w:noProof/>
                <w:sz w:val="18"/>
                <w:szCs w:val="18"/>
              </w:rPr>
            </w:pPr>
            <w:r>
              <w:rPr>
                <w:rFonts w:ascii="Arial" w:hAnsi="Arial" w:cs="Arial"/>
                <w:noProof/>
                <w:color w:val="587592"/>
                <w:sz w:val="21"/>
                <w:szCs w:val="21"/>
                <w:lang w:eastAsia="en-AU"/>
              </w:rPr>
              <w:drawing>
                <wp:inline distT="0" distB="0" distL="0" distR="0" wp14:anchorId="08702D6E" wp14:editId="528B9027">
                  <wp:extent cx="285750" cy="285750"/>
                  <wp:effectExtent l="0" t="0" r="0" b="0"/>
                  <wp:docPr id="30" name="Picture 30"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T Capabi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E76AD0" w:rsidRDefault="00412CDF" w:rsidP="008017BD">
            <w:pPr>
              <w:pStyle w:val="NoSpacing"/>
              <w:numPr>
                <w:ilvl w:val="0"/>
                <w:numId w:val="11"/>
              </w:numPr>
              <w:rPr>
                <w:sz w:val="18"/>
                <w:szCs w:val="18"/>
              </w:rPr>
            </w:pPr>
            <w:r>
              <w:rPr>
                <w:sz w:val="18"/>
                <w:szCs w:val="18"/>
              </w:rPr>
              <w:t>Horse Shoe Art</w:t>
            </w:r>
            <w:r>
              <w:rPr>
                <w:sz w:val="18"/>
                <w:szCs w:val="18"/>
              </w:rPr>
              <w:br/>
            </w:r>
          </w:p>
          <w:p w:rsidR="00412CDF" w:rsidRPr="001F470D" w:rsidRDefault="00412CDF" w:rsidP="008017BD">
            <w:pPr>
              <w:pStyle w:val="NoSpacing"/>
              <w:numPr>
                <w:ilvl w:val="0"/>
                <w:numId w:val="11"/>
              </w:numPr>
              <w:rPr>
                <w:sz w:val="18"/>
                <w:szCs w:val="18"/>
              </w:rPr>
            </w:pPr>
            <w:r>
              <w:rPr>
                <w:sz w:val="18"/>
                <w:szCs w:val="18"/>
              </w:rPr>
              <w:t>The Anatomy of the Horse’s Hoof: What’s it all about?</w:t>
            </w:r>
          </w:p>
        </w:tc>
        <w:tc>
          <w:tcPr>
            <w:tcW w:w="2046" w:type="dxa"/>
          </w:tcPr>
          <w:p w:rsidR="00E76AD0" w:rsidRPr="00412CDF" w:rsidRDefault="00412CDF" w:rsidP="00412CDF">
            <w:pPr>
              <w:pStyle w:val="NoSpacing"/>
              <w:numPr>
                <w:ilvl w:val="0"/>
                <w:numId w:val="33"/>
              </w:numPr>
              <w:rPr>
                <w:sz w:val="18"/>
                <w:szCs w:val="18"/>
              </w:rPr>
            </w:pPr>
            <w:r>
              <w:rPr>
                <w:noProof/>
                <w:lang w:eastAsia="en-AU"/>
              </w:rPr>
              <w:drawing>
                <wp:inline distT="0" distB="0" distL="0" distR="0" wp14:anchorId="4F26150A" wp14:editId="0301F78E">
                  <wp:extent cx="200025" cy="190500"/>
                  <wp:effectExtent l="0" t="0" r="9525" b="0"/>
                  <wp:docPr id="24" name="Picture 24"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412CDF" w:rsidRDefault="00412CDF" w:rsidP="00412CDF">
            <w:pPr>
              <w:pStyle w:val="NoSpacing"/>
              <w:rPr>
                <w:sz w:val="18"/>
                <w:szCs w:val="18"/>
              </w:rPr>
            </w:pPr>
          </w:p>
          <w:p w:rsidR="00412CDF" w:rsidRDefault="00412CDF" w:rsidP="00412CDF">
            <w:pPr>
              <w:pStyle w:val="NoSpacing"/>
              <w:rPr>
                <w:sz w:val="18"/>
                <w:szCs w:val="18"/>
              </w:rPr>
            </w:pPr>
            <w:r>
              <w:rPr>
                <w:noProof/>
                <w:lang w:eastAsia="en-AU"/>
              </w:rPr>
              <w:drawing>
                <wp:inline distT="0" distB="0" distL="0" distR="0" wp14:anchorId="7D82AAAB" wp14:editId="18DA6926">
                  <wp:extent cx="200025" cy="190500"/>
                  <wp:effectExtent l="0" t="0" r="9525" b="0"/>
                  <wp:docPr id="26" name="Picture 26"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0E0086FD" wp14:editId="45474385">
                  <wp:extent cx="200025" cy="190500"/>
                  <wp:effectExtent l="0" t="0" r="9525" b="0"/>
                  <wp:docPr id="28" name="Picture 28"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1D0A66" w:rsidTr="00D72D8B">
        <w:tc>
          <w:tcPr>
            <w:tcW w:w="9242" w:type="dxa"/>
            <w:gridSpan w:val="4"/>
            <w:shd w:val="clear" w:color="auto" w:fill="FFFFFF" w:themeFill="background1"/>
          </w:tcPr>
          <w:p w:rsidR="001D0A66" w:rsidRDefault="003E5DBA" w:rsidP="001D0A66">
            <w:pPr>
              <w:pStyle w:val="NoSpacing"/>
              <w:jc w:val="both"/>
              <w:rPr>
                <w:noProof/>
                <w:lang w:eastAsia="en-AU"/>
              </w:rPr>
            </w:pPr>
            <w:hyperlink r:id="rId49" w:history="1">
              <w:r w:rsidR="001D0A66" w:rsidRPr="006C16A4">
                <w:rPr>
                  <w:rStyle w:val="Hyperlink"/>
                  <w:noProof/>
                  <w:lang w:eastAsia="en-AU"/>
                </w:rPr>
                <w:t>http://webapps.acu.edu.au/onthejob/classhome_activities/environments/farrier.htm</w:t>
              </w:r>
            </w:hyperlink>
            <w:r w:rsidR="001D0A66">
              <w:rPr>
                <w:noProof/>
                <w:lang w:eastAsia="en-AU"/>
              </w:rPr>
              <w:t xml:space="preserve"> </w:t>
            </w:r>
          </w:p>
        </w:tc>
      </w:tr>
      <w:tr w:rsidR="001D0A66" w:rsidTr="00374B3F">
        <w:tc>
          <w:tcPr>
            <w:tcW w:w="2416" w:type="dxa"/>
            <w:shd w:val="clear" w:color="auto" w:fill="FFFFFF" w:themeFill="background1"/>
          </w:tcPr>
          <w:p w:rsidR="001D0A66" w:rsidRDefault="001D0A66" w:rsidP="001D0A66">
            <w:pPr>
              <w:pStyle w:val="NoSpacing"/>
              <w:rPr>
                <w:b/>
                <w:sz w:val="18"/>
                <w:szCs w:val="18"/>
              </w:rPr>
            </w:pPr>
            <w:r>
              <w:rPr>
                <w:b/>
                <w:sz w:val="18"/>
                <w:szCs w:val="18"/>
              </w:rPr>
              <w:t xml:space="preserve">WASTE WATER OPERATOR </w:t>
            </w:r>
          </w:p>
          <w:p w:rsidR="001D0A66" w:rsidRDefault="001D0A66" w:rsidP="001D0A66">
            <w:pPr>
              <w:pStyle w:val="NoSpacing"/>
              <w:rPr>
                <w:b/>
                <w:sz w:val="18"/>
                <w:szCs w:val="18"/>
              </w:rPr>
            </w:pPr>
            <w:r>
              <w:rPr>
                <w:b/>
                <w:noProof/>
                <w:sz w:val="18"/>
                <w:szCs w:val="18"/>
                <w:lang w:eastAsia="en-AU"/>
              </w:rPr>
              <w:drawing>
                <wp:inline distT="0" distB="0" distL="0" distR="0">
                  <wp:extent cx="787908" cy="895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waste_water_operator_white.jpg"/>
                          <pic:cNvPicPr/>
                        </pic:nvPicPr>
                        <pic:blipFill>
                          <a:blip r:embed="rId50">
                            <a:extLst>
                              <a:ext uri="{28A0092B-C50C-407E-A947-70E740481C1C}">
                                <a14:useLocalDpi xmlns:a14="http://schemas.microsoft.com/office/drawing/2010/main" val="0"/>
                              </a:ext>
                            </a:extLst>
                          </a:blip>
                          <a:stretch>
                            <a:fillRect/>
                          </a:stretch>
                        </pic:blipFill>
                        <pic:spPr>
                          <a:xfrm>
                            <a:off x="0" y="0"/>
                            <a:ext cx="786335" cy="893563"/>
                          </a:xfrm>
                          <a:prstGeom prst="rect">
                            <a:avLst/>
                          </a:prstGeom>
                        </pic:spPr>
                      </pic:pic>
                    </a:graphicData>
                  </a:graphic>
                </wp:inline>
              </w:drawing>
            </w:r>
          </w:p>
        </w:tc>
        <w:tc>
          <w:tcPr>
            <w:tcW w:w="1268" w:type="dxa"/>
          </w:tcPr>
          <w:p w:rsidR="001D0A66" w:rsidRDefault="000F0551" w:rsidP="00374B3F">
            <w:pPr>
              <w:pStyle w:val="NoSpacing"/>
              <w:rPr>
                <w:noProof/>
                <w:sz w:val="18"/>
                <w:szCs w:val="18"/>
                <w:lang w:eastAsia="en-AU"/>
              </w:rPr>
            </w:pPr>
            <w:r>
              <w:rPr>
                <w:noProof/>
                <w:sz w:val="18"/>
                <w:szCs w:val="18"/>
                <w:lang w:eastAsia="en-AU"/>
              </w:rPr>
              <w:drawing>
                <wp:inline distT="0" distB="0" distL="0" distR="0" wp14:anchorId="7C9FD41A" wp14:editId="1A98D45F">
                  <wp:extent cx="28575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7322EC25" wp14:editId="1DCA3CA2">
                  <wp:extent cx="285750" cy="285750"/>
                  <wp:effectExtent l="0" t="0" r="0" b="0"/>
                  <wp:docPr id="51" name="Picture 51"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erac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512" w:type="dxa"/>
          </w:tcPr>
          <w:p w:rsidR="001D0A66" w:rsidRDefault="000F0551" w:rsidP="000F0551">
            <w:pPr>
              <w:pStyle w:val="NoSpacing"/>
              <w:numPr>
                <w:ilvl w:val="0"/>
                <w:numId w:val="38"/>
              </w:numPr>
              <w:rPr>
                <w:sz w:val="18"/>
                <w:szCs w:val="18"/>
              </w:rPr>
            </w:pPr>
            <w:r>
              <w:rPr>
                <w:sz w:val="18"/>
                <w:szCs w:val="18"/>
              </w:rPr>
              <w:t>It’s not all about poo! Sparkling Success a different story</w:t>
            </w:r>
            <w:r>
              <w:rPr>
                <w:sz w:val="18"/>
                <w:szCs w:val="18"/>
              </w:rPr>
              <w:br/>
            </w:r>
          </w:p>
          <w:p w:rsidR="000F0551" w:rsidRDefault="000F0551" w:rsidP="000F0551">
            <w:pPr>
              <w:pStyle w:val="NoSpacing"/>
              <w:numPr>
                <w:ilvl w:val="0"/>
                <w:numId w:val="38"/>
              </w:numPr>
              <w:rPr>
                <w:sz w:val="18"/>
                <w:szCs w:val="18"/>
              </w:rPr>
            </w:pPr>
            <w:r>
              <w:rPr>
                <w:sz w:val="18"/>
                <w:szCs w:val="18"/>
              </w:rPr>
              <w:t>What if we could clean waste water with corn cobs? Feasible?</w:t>
            </w:r>
          </w:p>
        </w:tc>
        <w:tc>
          <w:tcPr>
            <w:tcW w:w="2046" w:type="dxa"/>
          </w:tcPr>
          <w:p w:rsidR="001D0A66" w:rsidRDefault="003E5DBA" w:rsidP="001D0A66">
            <w:pPr>
              <w:pStyle w:val="NoSpacing"/>
              <w:rPr>
                <w:noProof/>
                <w:lang w:eastAsia="en-AU"/>
              </w:rPr>
            </w:pPr>
            <w:r>
              <w:pict>
                <v:shape id="_x0000_i1035" type="#_x0000_t75" alt="Middle" style="width:15.75pt;height:15pt;visibility:visible;mso-wrap-style:square">
                  <v:imagedata r:id="rId42" o:title="Middle"/>
                </v:shape>
              </w:pict>
            </w:r>
            <w:r w:rsidR="000F0551">
              <w:rPr>
                <w:rFonts w:ascii="Arial" w:hAnsi="Arial" w:cs="Arial"/>
                <w:b/>
                <w:bCs/>
                <w:noProof/>
                <w:color w:val="587592"/>
                <w:sz w:val="27"/>
                <w:szCs w:val="27"/>
                <w:lang w:eastAsia="en-AU"/>
              </w:rPr>
              <w:drawing>
                <wp:inline distT="0" distB="0" distL="0" distR="0" wp14:anchorId="09B7D533" wp14:editId="6C7AABE3">
                  <wp:extent cx="200025" cy="190500"/>
                  <wp:effectExtent l="0" t="0" r="9525" b="0"/>
                  <wp:docPr id="49" name="Picture 4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CD37E1" w:rsidRDefault="00CD37E1" w:rsidP="001D0A66">
            <w:pPr>
              <w:pStyle w:val="NoSpacing"/>
              <w:rPr>
                <w:noProof/>
                <w:lang w:eastAsia="en-AU"/>
              </w:rPr>
            </w:pPr>
            <w:r>
              <w:rPr>
                <w:noProof/>
                <w:lang w:eastAsia="en-AU"/>
              </w:rPr>
              <w:br/>
            </w:r>
            <w:r>
              <w:rPr>
                <w:noProof/>
                <w:lang w:eastAsia="en-AU"/>
              </w:rPr>
              <w:br/>
            </w:r>
            <w:r>
              <w:rPr>
                <w:noProof/>
                <w:lang w:eastAsia="en-AU"/>
              </w:rPr>
              <w:drawing>
                <wp:inline distT="0" distB="0" distL="0" distR="0" wp14:anchorId="4F2356C9" wp14:editId="19C533A4">
                  <wp:extent cx="200025" cy="190500"/>
                  <wp:effectExtent l="0" t="0" r="9525" b="0"/>
                  <wp:docPr id="48" name="Picture 4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4FD56A63" wp14:editId="495F2704">
                  <wp:extent cx="200025" cy="190500"/>
                  <wp:effectExtent l="0" t="0" r="9525" b="0"/>
                  <wp:docPr id="60" name="Picture 60"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09408C" w:rsidTr="00374B3F">
        <w:tc>
          <w:tcPr>
            <w:tcW w:w="9242" w:type="dxa"/>
            <w:gridSpan w:val="4"/>
            <w:shd w:val="clear" w:color="auto" w:fill="FFFFFF" w:themeFill="background1"/>
          </w:tcPr>
          <w:p w:rsidR="0009408C" w:rsidRPr="007634E3" w:rsidRDefault="007634E3" w:rsidP="00374B3F">
            <w:pPr>
              <w:pStyle w:val="NoSpacing"/>
            </w:pPr>
            <w:hyperlink r:id="rId51" w:history="1">
              <w:r w:rsidRPr="007634E3">
                <w:rPr>
                  <w:rStyle w:val="Hyperlink"/>
                </w:rPr>
                <w:t>http://webapps.acu.edu.au/onthejob/classhome_activities/environments/waste_water_operator.htm</w:t>
              </w:r>
            </w:hyperlink>
            <w:r w:rsidRPr="007634E3">
              <w:t xml:space="preserve"> </w:t>
            </w:r>
          </w:p>
        </w:tc>
      </w:tr>
    </w:tbl>
    <w:p w:rsidR="00A56CEF" w:rsidRDefault="00A56CEF" w:rsidP="00045295">
      <w:pPr>
        <w:rPr>
          <w:b/>
        </w:rPr>
      </w:pPr>
    </w:p>
    <w:p w:rsidR="00A5693D" w:rsidRPr="003C2A63" w:rsidRDefault="00A5693D" w:rsidP="003C2A63">
      <w:pPr>
        <w:shd w:val="clear" w:color="auto" w:fill="EF00FF"/>
        <w:rPr>
          <w:b/>
          <w:color w:val="FFFFFF" w:themeColor="background1"/>
        </w:rPr>
      </w:pPr>
      <w:r w:rsidRPr="003C2A63">
        <w:rPr>
          <w:b/>
          <w:color w:val="FFFFFF" w:themeColor="background1"/>
        </w:rPr>
        <w:t>Category: Leisure &amp; Entertainment</w:t>
      </w:r>
    </w:p>
    <w:tbl>
      <w:tblPr>
        <w:tblStyle w:val="TableGrid"/>
        <w:tblW w:w="0" w:type="auto"/>
        <w:tblLook w:val="04A0" w:firstRow="1" w:lastRow="0" w:firstColumn="1" w:lastColumn="0" w:noHBand="0" w:noVBand="1"/>
      </w:tblPr>
      <w:tblGrid>
        <w:gridCol w:w="2416"/>
        <w:gridCol w:w="1268"/>
        <w:gridCol w:w="3512"/>
        <w:gridCol w:w="2046"/>
      </w:tblGrid>
      <w:tr w:rsidR="00A5693D" w:rsidRPr="00EA1197" w:rsidTr="00374B3F">
        <w:tc>
          <w:tcPr>
            <w:tcW w:w="2416" w:type="dxa"/>
            <w:shd w:val="clear" w:color="auto" w:fill="FFFFFF" w:themeFill="background1"/>
          </w:tcPr>
          <w:p w:rsidR="00A5693D" w:rsidRPr="00CD5425" w:rsidRDefault="00A5693D" w:rsidP="00374B3F">
            <w:pPr>
              <w:pStyle w:val="NoSpacing"/>
              <w:rPr>
                <w:b/>
                <w:sz w:val="18"/>
                <w:szCs w:val="18"/>
              </w:rPr>
            </w:pPr>
            <w:r w:rsidRPr="00CD5425">
              <w:rPr>
                <w:b/>
                <w:bCs/>
                <w:sz w:val="18"/>
                <w:szCs w:val="18"/>
              </w:rPr>
              <w:t>Job</w:t>
            </w:r>
          </w:p>
        </w:tc>
        <w:tc>
          <w:tcPr>
            <w:tcW w:w="1268" w:type="dxa"/>
          </w:tcPr>
          <w:p w:rsidR="00A5693D" w:rsidRPr="00EA1197" w:rsidRDefault="00A5693D" w:rsidP="00374B3F">
            <w:pPr>
              <w:pStyle w:val="NoSpacing"/>
              <w:rPr>
                <w:b/>
                <w:noProof/>
                <w:sz w:val="18"/>
                <w:szCs w:val="18"/>
                <w:lang w:eastAsia="en-AU"/>
              </w:rPr>
            </w:pPr>
            <w:r w:rsidRPr="00EA1197">
              <w:rPr>
                <w:b/>
                <w:noProof/>
                <w:sz w:val="18"/>
                <w:szCs w:val="18"/>
                <w:lang w:eastAsia="en-AU"/>
              </w:rPr>
              <w:t>ACGC</w:t>
            </w:r>
          </w:p>
        </w:tc>
        <w:tc>
          <w:tcPr>
            <w:tcW w:w="3512" w:type="dxa"/>
          </w:tcPr>
          <w:p w:rsidR="00A5693D" w:rsidRPr="00EA1197" w:rsidRDefault="00A5693D" w:rsidP="00374B3F">
            <w:pPr>
              <w:pStyle w:val="NoSpacing"/>
              <w:ind w:left="360"/>
              <w:rPr>
                <w:b/>
                <w:sz w:val="18"/>
                <w:szCs w:val="18"/>
              </w:rPr>
            </w:pPr>
            <w:r w:rsidRPr="00EA1197">
              <w:rPr>
                <w:b/>
                <w:sz w:val="18"/>
                <w:szCs w:val="18"/>
              </w:rPr>
              <w:t>Activity</w:t>
            </w:r>
          </w:p>
        </w:tc>
        <w:tc>
          <w:tcPr>
            <w:tcW w:w="2046" w:type="dxa"/>
          </w:tcPr>
          <w:p w:rsidR="00A5693D" w:rsidRPr="00EA1197" w:rsidRDefault="00A5693D" w:rsidP="00374B3F">
            <w:pPr>
              <w:pStyle w:val="NoSpacing"/>
              <w:rPr>
                <w:b/>
                <w:noProof/>
                <w:sz w:val="18"/>
                <w:szCs w:val="18"/>
                <w:lang w:eastAsia="en-AU"/>
              </w:rPr>
            </w:pPr>
            <w:r w:rsidRPr="00EA1197">
              <w:rPr>
                <w:b/>
                <w:noProof/>
                <w:sz w:val="18"/>
                <w:szCs w:val="18"/>
                <w:lang w:eastAsia="en-AU"/>
              </w:rPr>
              <w:t>Year Level Focus</w:t>
            </w:r>
          </w:p>
        </w:tc>
      </w:tr>
      <w:tr w:rsidR="00A5693D" w:rsidTr="00374B3F">
        <w:tc>
          <w:tcPr>
            <w:tcW w:w="2416" w:type="dxa"/>
            <w:shd w:val="clear" w:color="auto" w:fill="FFFFFF" w:themeFill="background1"/>
          </w:tcPr>
          <w:p w:rsidR="00A5693D" w:rsidRDefault="007C4F02" w:rsidP="00374B3F">
            <w:pPr>
              <w:pStyle w:val="NoSpacing"/>
              <w:rPr>
                <w:b/>
                <w:sz w:val="18"/>
                <w:szCs w:val="18"/>
              </w:rPr>
            </w:pPr>
            <w:r>
              <w:rPr>
                <w:b/>
                <w:sz w:val="18"/>
                <w:szCs w:val="18"/>
              </w:rPr>
              <w:t>Sports Development Officer</w:t>
            </w:r>
          </w:p>
          <w:p w:rsidR="007C4F02" w:rsidRPr="007B5DB4" w:rsidRDefault="007C4F02" w:rsidP="00374B3F">
            <w:pPr>
              <w:pStyle w:val="NoSpacing"/>
              <w:rPr>
                <w:b/>
                <w:sz w:val="18"/>
                <w:szCs w:val="18"/>
              </w:rPr>
            </w:pPr>
            <w:r>
              <w:rPr>
                <w:b/>
                <w:noProof/>
                <w:sz w:val="18"/>
                <w:szCs w:val="18"/>
                <w:lang w:eastAsia="en-AU"/>
              </w:rPr>
              <w:drawing>
                <wp:inline distT="0" distB="0" distL="0" distR="0" wp14:anchorId="233AF283" wp14:editId="27764E47">
                  <wp:extent cx="942975" cy="10715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ports_development_officer_white.jpg"/>
                          <pic:cNvPicPr/>
                        </pic:nvPicPr>
                        <pic:blipFill>
                          <a:blip r:embed="rId52">
                            <a:extLst>
                              <a:ext uri="{28A0092B-C50C-407E-A947-70E740481C1C}">
                                <a14:useLocalDpi xmlns:a14="http://schemas.microsoft.com/office/drawing/2010/main" val="0"/>
                              </a:ext>
                            </a:extLst>
                          </a:blip>
                          <a:stretch>
                            <a:fillRect/>
                          </a:stretch>
                        </pic:blipFill>
                        <pic:spPr>
                          <a:xfrm>
                            <a:off x="0" y="0"/>
                            <a:ext cx="941093" cy="1069424"/>
                          </a:xfrm>
                          <a:prstGeom prst="rect">
                            <a:avLst/>
                          </a:prstGeom>
                        </pic:spPr>
                      </pic:pic>
                    </a:graphicData>
                  </a:graphic>
                </wp:inline>
              </w:drawing>
            </w:r>
          </w:p>
        </w:tc>
        <w:tc>
          <w:tcPr>
            <w:tcW w:w="1268" w:type="dxa"/>
          </w:tcPr>
          <w:p w:rsidR="006F25A6" w:rsidRDefault="00F11123" w:rsidP="00374B3F">
            <w:pPr>
              <w:pStyle w:val="NoSpacing"/>
              <w:rPr>
                <w:noProof/>
                <w:sz w:val="18"/>
                <w:szCs w:val="18"/>
              </w:rPr>
            </w:pPr>
            <w:r>
              <w:rPr>
                <w:rFonts w:ascii="Arial" w:hAnsi="Arial" w:cs="Arial"/>
                <w:noProof/>
                <w:color w:val="587592"/>
                <w:sz w:val="21"/>
                <w:szCs w:val="21"/>
                <w:lang w:eastAsia="en-AU"/>
              </w:rPr>
              <w:drawing>
                <wp:inline distT="0" distB="0" distL="0" distR="0" wp14:anchorId="00A5C699" wp14:editId="72C09606">
                  <wp:extent cx="285750" cy="285750"/>
                  <wp:effectExtent l="0" t="0" r="0" b="0"/>
                  <wp:docPr id="39" name="Picture 39"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ical Understa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r>
              <w:rPr>
                <w:noProof/>
                <w:sz w:val="18"/>
                <w:szCs w:val="18"/>
                <w:lang w:eastAsia="en-AU"/>
              </w:rPr>
              <w:drawing>
                <wp:inline distT="0" distB="0" distL="0" distR="0" wp14:anchorId="61485818" wp14:editId="2F6875F3">
                  <wp:extent cx="285750" cy="285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F11123" w:rsidRDefault="00F11123" w:rsidP="00374B3F">
            <w:pPr>
              <w:pStyle w:val="NoSpacing"/>
              <w:rPr>
                <w:noProof/>
                <w:sz w:val="18"/>
                <w:szCs w:val="18"/>
              </w:rPr>
            </w:pPr>
          </w:p>
          <w:p w:rsidR="00F11123" w:rsidRDefault="00F11123" w:rsidP="00374B3F">
            <w:pPr>
              <w:pStyle w:val="NoSpacing"/>
              <w:rPr>
                <w:noProof/>
                <w:sz w:val="18"/>
                <w:szCs w:val="18"/>
              </w:rPr>
            </w:pPr>
            <w:r>
              <w:rPr>
                <w:rFonts w:ascii="Arial" w:hAnsi="Arial" w:cs="Arial"/>
                <w:b/>
                <w:bCs/>
                <w:noProof/>
                <w:color w:val="587592"/>
                <w:sz w:val="27"/>
                <w:szCs w:val="27"/>
                <w:lang w:eastAsia="en-AU"/>
              </w:rPr>
              <w:drawing>
                <wp:inline distT="0" distB="0" distL="0" distR="0" wp14:anchorId="5581ADF6" wp14:editId="6AFBA988">
                  <wp:extent cx="285750" cy="285750"/>
                  <wp:effectExtent l="0" t="0" r="0" b="0"/>
                  <wp:docPr id="41" name="Picture 41"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tera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53A3A736" wp14:editId="4852B688">
                  <wp:extent cx="285750" cy="285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F11123" w:rsidRDefault="00F11123" w:rsidP="00374B3F">
            <w:pPr>
              <w:pStyle w:val="NoSpacing"/>
              <w:rPr>
                <w:noProof/>
                <w:sz w:val="18"/>
                <w:szCs w:val="18"/>
              </w:rPr>
            </w:pPr>
            <w:r>
              <w:rPr>
                <w:rFonts w:ascii="Arial" w:hAnsi="Arial" w:cs="Arial"/>
                <w:noProof/>
                <w:color w:val="587592"/>
                <w:sz w:val="21"/>
                <w:szCs w:val="21"/>
                <w:lang w:eastAsia="en-AU"/>
              </w:rPr>
              <w:drawing>
                <wp:inline distT="0" distB="0" distL="0" distR="0" wp14:anchorId="2831592C" wp14:editId="0836B7B1">
                  <wp:extent cx="285750" cy="409575"/>
                  <wp:effectExtent l="0" t="0" r="0" b="9525"/>
                  <wp:docPr id="43" name="Picture 4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ilosoph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512" w:type="dxa"/>
          </w:tcPr>
          <w:p w:rsidR="006F25A6" w:rsidRDefault="00F11123" w:rsidP="008017BD">
            <w:pPr>
              <w:pStyle w:val="NoSpacing"/>
              <w:numPr>
                <w:ilvl w:val="0"/>
                <w:numId w:val="12"/>
              </w:numPr>
              <w:rPr>
                <w:sz w:val="18"/>
                <w:szCs w:val="18"/>
              </w:rPr>
            </w:pPr>
            <w:r>
              <w:rPr>
                <w:sz w:val="18"/>
                <w:szCs w:val="18"/>
              </w:rPr>
              <w:t>Marketing &amp; Sports Development: Do they go hand in hand?</w:t>
            </w:r>
            <w:r>
              <w:rPr>
                <w:sz w:val="18"/>
                <w:szCs w:val="18"/>
              </w:rPr>
              <w:br/>
            </w:r>
          </w:p>
          <w:p w:rsidR="00F11123" w:rsidRPr="001F470D" w:rsidRDefault="00F11123" w:rsidP="008017BD">
            <w:pPr>
              <w:pStyle w:val="NoSpacing"/>
              <w:numPr>
                <w:ilvl w:val="0"/>
                <w:numId w:val="12"/>
              </w:numPr>
              <w:rPr>
                <w:sz w:val="18"/>
                <w:szCs w:val="18"/>
              </w:rPr>
            </w:pPr>
            <w:r>
              <w:rPr>
                <w:sz w:val="18"/>
                <w:szCs w:val="18"/>
              </w:rPr>
              <w:t>Busting the myths around elite sports performance</w:t>
            </w:r>
          </w:p>
        </w:tc>
        <w:tc>
          <w:tcPr>
            <w:tcW w:w="2046" w:type="dxa"/>
          </w:tcPr>
          <w:p w:rsidR="006F25A6" w:rsidRDefault="00F11123" w:rsidP="00F11123">
            <w:pPr>
              <w:pStyle w:val="NoSpacing"/>
              <w:numPr>
                <w:ilvl w:val="0"/>
                <w:numId w:val="37"/>
              </w:numPr>
              <w:rPr>
                <w:noProof/>
                <w:sz w:val="18"/>
                <w:szCs w:val="18"/>
              </w:rPr>
            </w:pPr>
            <w:r>
              <w:rPr>
                <w:noProof/>
                <w:lang w:eastAsia="en-AU"/>
              </w:rPr>
              <w:drawing>
                <wp:inline distT="0" distB="0" distL="0" distR="0" wp14:anchorId="3631B873" wp14:editId="2C7DE1A1">
                  <wp:extent cx="200025" cy="190500"/>
                  <wp:effectExtent l="0" t="0" r="9525" b="0"/>
                  <wp:docPr id="37" name="Picture 37"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lang w:eastAsia="en-AU"/>
              </w:rPr>
              <w:drawing>
                <wp:inline distT="0" distB="0" distL="0" distR="0" wp14:anchorId="7445ACC2" wp14:editId="3001956C">
                  <wp:extent cx="200025" cy="190500"/>
                  <wp:effectExtent l="0" t="0" r="9525" b="0"/>
                  <wp:docPr id="38" name="Picture 38"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F11123" w:rsidRDefault="00F11123" w:rsidP="00F11123">
            <w:pPr>
              <w:pStyle w:val="NoSpacing"/>
              <w:rPr>
                <w:noProof/>
                <w:sz w:val="18"/>
                <w:szCs w:val="18"/>
              </w:rPr>
            </w:pPr>
          </w:p>
          <w:p w:rsidR="00F11123" w:rsidRDefault="00F11123" w:rsidP="00F11123">
            <w:pPr>
              <w:pStyle w:val="NoSpacing"/>
              <w:rPr>
                <w:noProof/>
                <w:sz w:val="18"/>
                <w:szCs w:val="18"/>
              </w:rPr>
            </w:pPr>
            <w:r>
              <w:rPr>
                <w:rFonts w:ascii="Arial" w:hAnsi="Arial" w:cs="Arial"/>
                <w:b/>
                <w:bCs/>
                <w:noProof/>
                <w:color w:val="587592"/>
                <w:sz w:val="27"/>
                <w:szCs w:val="27"/>
                <w:lang w:eastAsia="en-AU"/>
              </w:rPr>
              <w:drawing>
                <wp:inline distT="0" distB="0" distL="0" distR="0" wp14:anchorId="47CE2F51" wp14:editId="4BFA2385">
                  <wp:extent cx="200025" cy="190500"/>
                  <wp:effectExtent l="0" t="0" r="9525" b="0"/>
                  <wp:docPr id="44" name="Picture 44"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Scho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A5693D" w:rsidTr="00374B3F">
        <w:tc>
          <w:tcPr>
            <w:tcW w:w="9242" w:type="dxa"/>
            <w:gridSpan w:val="4"/>
            <w:shd w:val="clear" w:color="auto" w:fill="FFFFFF" w:themeFill="background1"/>
          </w:tcPr>
          <w:p w:rsidR="003838C5" w:rsidRPr="003838C5" w:rsidRDefault="003838C5" w:rsidP="00374B3F">
            <w:pPr>
              <w:pStyle w:val="NoSpacing"/>
            </w:pPr>
            <w:r w:rsidRPr="003838C5">
              <w:t>http://webapps.acu.edu.au/onthejob/classhome_activities/leisure/sports_development_officer.htm</w:t>
            </w:r>
          </w:p>
        </w:tc>
      </w:tr>
    </w:tbl>
    <w:p w:rsidR="00A2303D" w:rsidRDefault="00A2303D" w:rsidP="004C7546">
      <w:pPr>
        <w:rPr>
          <w:b/>
          <w:sz w:val="24"/>
          <w:szCs w:val="24"/>
        </w:rPr>
      </w:pPr>
    </w:p>
    <w:p w:rsidR="004468B2" w:rsidRDefault="004468B2" w:rsidP="004C7546">
      <w:pPr>
        <w:rPr>
          <w:rFonts w:cs="Arial"/>
          <w:b/>
          <w:bCs/>
          <w:noProof/>
          <w:sz w:val="28"/>
          <w:szCs w:val="28"/>
        </w:rPr>
      </w:pPr>
      <w:r w:rsidRPr="004468B2">
        <w:rPr>
          <w:rFonts w:cs="Arial"/>
          <w:b/>
          <w:bCs/>
          <w:noProof/>
          <w:sz w:val="28"/>
          <w:szCs w:val="28"/>
        </w:rPr>
        <w:t>New Lesson Plans</w:t>
      </w:r>
    </w:p>
    <w:p w:rsidR="003838C5" w:rsidRDefault="003838C5" w:rsidP="004C7546">
      <w:pPr>
        <w:rPr>
          <w:rFonts w:cs="Arial"/>
          <w:bCs/>
          <w:noProof/>
          <w:sz w:val="28"/>
          <w:szCs w:val="28"/>
        </w:rPr>
      </w:pPr>
      <w:r w:rsidRPr="003838C5">
        <w:rPr>
          <w:rFonts w:cs="Arial"/>
          <w:b/>
          <w:bCs/>
          <w:noProof/>
          <w:sz w:val="28"/>
          <w:szCs w:val="28"/>
        </w:rPr>
        <w:t>Spot the Difference</w:t>
      </w:r>
      <w:r>
        <w:rPr>
          <w:rFonts w:cs="Arial"/>
          <w:bCs/>
          <w:noProof/>
          <w:sz w:val="28"/>
          <w:szCs w:val="28"/>
        </w:rPr>
        <w:t xml:space="preserve"> </w:t>
      </w:r>
      <w:r w:rsidR="00B859FC" w:rsidRPr="00B859FC">
        <w:rPr>
          <w:rFonts w:cs="Arial"/>
          <w:bCs/>
          <w:noProof/>
          <w:sz w:val="28"/>
          <w:szCs w:val="28"/>
        </w:rPr>
        <w:t xml:space="preserve">– </w:t>
      </w:r>
      <w:r>
        <w:rPr>
          <w:rFonts w:cs="Arial"/>
          <w:bCs/>
          <w:noProof/>
          <w:sz w:val="28"/>
          <w:szCs w:val="28"/>
        </w:rPr>
        <w:t xml:space="preserve">Looking at a video and then comparing with On the Job jobs! </w:t>
      </w:r>
      <w:r w:rsidR="00B859FC" w:rsidRPr="00B859FC">
        <w:rPr>
          <w:rFonts w:cs="Arial"/>
          <w:bCs/>
          <w:noProof/>
          <w:sz w:val="28"/>
          <w:szCs w:val="28"/>
        </w:rPr>
        <w:t xml:space="preserve"> </w:t>
      </w:r>
    </w:p>
    <w:p w:rsidR="00B859FC" w:rsidRDefault="003838C5" w:rsidP="004C7546">
      <w:pPr>
        <w:rPr>
          <w:rFonts w:cs="Arial"/>
          <w:bCs/>
          <w:noProof/>
          <w:sz w:val="28"/>
          <w:szCs w:val="28"/>
        </w:rPr>
      </w:pPr>
      <w:r w:rsidRPr="003838C5">
        <w:rPr>
          <w:rFonts w:cs="Arial"/>
          <w:b/>
          <w:bCs/>
          <w:noProof/>
          <w:sz w:val="28"/>
          <w:szCs w:val="28"/>
        </w:rPr>
        <w:t>Let’s Analyse: How are Jobs Represented?</w:t>
      </w:r>
      <w:r>
        <w:rPr>
          <w:rFonts w:cs="Arial"/>
          <w:b/>
          <w:bCs/>
          <w:noProof/>
          <w:sz w:val="28"/>
          <w:szCs w:val="28"/>
        </w:rPr>
        <w:t xml:space="preserve"> </w:t>
      </w:r>
      <w:r w:rsidR="00B859FC">
        <w:rPr>
          <w:rFonts w:cs="Arial"/>
          <w:bCs/>
          <w:noProof/>
          <w:sz w:val="28"/>
          <w:szCs w:val="28"/>
        </w:rPr>
        <w:br/>
        <w:t xml:space="preserve">Go to </w:t>
      </w:r>
      <w:hyperlink r:id="rId54" w:history="1">
        <w:r w:rsidR="00B859FC" w:rsidRPr="000F4366">
          <w:rPr>
            <w:rStyle w:val="Hyperlink"/>
            <w:rFonts w:cs="Arial"/>
            <w:bCs/>
            <w:noProof/>
            <w:sz w:val="24"/>
            <w:szCs w:val="24"/>
          </w:rPr>
          <w:t>http://webapps.acu.edu.au/onthejob/teachers_parents/lesson_plans.htm</w:t>
        </w:r>
      </w:hyperlink>
      <w:r w:rsidR="00B859FC">
        <w:rPr>
          <w:rFonts w:cs="Arial"/>
          <w:bCs/>
          <w:noProof/>
          <w:sz w:val="24"/>
          <w:szCs w:val="24"/>
        </w:rPr>
        <w:t xml:space="preserve"> </w:t>
      </w:r>
      <w:r w:rsidR="00B859FC">
        <w:rPr>
          <w:rFonts w:cs="Arial"/>
          <w:bCs/>
          <w:noProof/>
          <w:sz w:val="24"/>
          <w:szCs w:val="24"/>
        </w:rPr>
        <w:br/>
      </w:r>
      <w:r w:rsidR="00B859FC" w:rsidRPr="00B859FC">
        <w:rPr>
          <w:rFonts w:cs="Arial"/>
          <w:bCs/>
          <w:noProof/>
          <w:sz w:val="28"/>
          <w:szCs w:val="28"/>
        </w:rPr>
        <w:t xml:space="preserve">to get this lesson plan. </w:t>
      </w:r>
    </w:p>
    <w:sectPr w:rsidR="00B859FC" w:rsidSect="00BD6BB7">
      <w:headerReference w:type="default" r:id="rId55"/>
      <w:footerReference w:type="default" r:id="rId56"/>
      <w:pgSz w:w="11906" w:h="16838"/>
      <w:pgMar w:top="720" w:right="28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B3F" w:rsidRDefault="00374B3F" w:rsidP="00B37DEB">
      <w:pPr>
        <w:spacing w:after="0" w:line="240" w:lineRule="auto"/>
      </w:pPr>
      <w:r>
        <w:separator/>
      </w:r>
    </w:p>
  </w:endnote>
  <w:endnote w:type="continuationSeparator" w:id="0">
    <w:p w:rsidR="00374B3F" w:rsidRDefault="00374B3F" w:rsidP="00B3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089219"/>
      <w:docPartObj>
        <w:docPartGallery w:val="Page Numbers (Bottom of Page)"/>
        <w:docPartUnique/>
      </w:docPartObj>
    </w:sdtPr>
    <w:sdtEndPr>
      <w:rPr>
        <w:color w:val="7F7F7F" w:themeColor="background1" w:themeShade="7F"/>
        <w:spacing w:val="60"/>
      </w:rPr>
    </w:sdtEndPr>
    <w:sdtContent>
      <w:p w:rsidR="00374B3F" w:rsidRDefault="00374B3F" w:rsidP="00B37D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3E5DBA">
          <w:rPr>
            <w:noProof/>
          </w:rPr>
          <w:t>1</w:t>
        </w:r>
        <w:r>
          <w:rPr>
            <w:noProof/>
          </w:rPr>
          <w:fldChar w:fldCharType="end"/>
        </w:r>
        <w:r>
          <w:t xml:space="preserve"> | </w:t>
        </w:r>
        <w:r>
          <w:rPr>
            <w:color w:val="7F7F7F" w:themeColor="background1" w:themeShade="7F"/>
            <w:spacing w:val="60"/>
          </w:rPr>
          <w:t>Page</w:t>
        </w:r>
      </w:p>
    </w:sdtContent>
  </w:sdt>
  <w:p w:rsidR="00374B3F" w:rsidRPr="00BD6BB7" w:rsidRDefault="006C6FC9" w:rsidP="005E5F70">
    <w:pPr>
      <w:ind w:left="-709"/>
      <w:rPr>
        <w:sz w:val="24"/>
        <w:szCs w:val="24"/>
      </w:rPr>
    </w:pPr>
    <w:r>
      <w:rPr>
        <w:noProof/>
        <w:sz w:val="24"/>
        <w:szCs w:val="24"/>
      </w:rPr>
      <w:drawing>
        <wp:inline distT="0" distB="0" distL="0" distR="0" wp14:anchorId="5EC7C578" wp14:editId="30EF8408">
          <wp:extent cx="647700" cy="736024"/>
          <wp:effectExtent l="0" t="0" r="0" b="698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soil_scientist_white.jpg"/>
                  <pic:cNvPicPr/>
                </pic:nvPicPr>
                <pic:blipFill>
                  <a:blip r:embed="rId1">
                    <a:extLst>
                      <a:ext uri="{28A0092B-C50C-407E-A947-70E740481C1C}">
                        <a14:useLocalDpi xmlns:a14="http://schemas.microsoft.com/office/drawing/2010/main" val="0"/>
                      </a:ext>
                    </a:extLst>
                  </a:blip>
                  <a:stretch>
                    <a:fillRect/>
                  </a:stretch>
                </pic:blipFill>
                <pic:spPr>
                  <a:xfrm>
                    <a:off x="0" y="0"/>
                    <a:ext cx="648136" cy="736519"/>
                  </a:xfrm>
                  <a:prstGeom prst="rect">
                    <a:avLst/>
                  </a:prstGeom>
                </pic:spPr>
              </pic:pic>
            </a:graphicData>
          </a:graphic>
        </wp:inline>
      </w:drawing>
    </w:r>
    <w:r w:rsidR="00165D0D">
      <w:rPr>
        <w:noProof/>
        <w:sz w:val="24"/>
        <w:szCs w:val="24"/>
      </w:rPr>
      <w:drawing>
        <wp:inline distT="0" distB="0" distL="0" distR="0" wp14:anchorId="6FA8EEE9" wp14:editId="3EE24FD7">
          <wp:extent cx="620268" cy="70485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chemical_engineer_white.jpg"/>
                  <pic:cNvPicPr/>
                </pic:nvPicPr>
                <pic:blipFill>
                  <a:blip r:embed="rId2">
                    <a:extLst>
                      <a:ext uri="{28A0092B-C50C-407E-A947-70E740481C1C}">
                        <a14:useLocalDpi xmlns:a14="http://schemas.microsoft.com/office/drawing/2010/main" val="0"/>
                      </a:ext>
                    </a:extLst>
                  </a:blip>
                  <a:stretch>
                    <a:fillRect/>
                  </a:stretch>
                </pic:blipFill>
                <pic:spPr>
                  <a:xfrm>
                    <a:off x="0" y="0"/>
                    <a:ext cx="619030" cy="703443"/>
                  </a:xfrm>
                  <a:prstGeom prst="rect">
                    <a:avLst/>
                  </a:prstGeom>
                </pic:spPr>
              </pic:pic>
            </a:graphicData>
          </a:graphic>
        </wp:inline>
      </w:drawing>
    </w:r>
    <w:r w:rsidR="00165D0D">
      <w:rPr>
        <w:noProof/>
        <w:sz w:val="24"/>
        <w:szCs w:val="24"/>
      </w:rPr>
      <w:drawing>
        <wp:inline distT="0" distB="0" distL="0" distR="0" wp14:anchorId="0B1DB3DD" wp14:editId="0D89E713">
          <wp:extent cx="578358" cy="657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Farrier_white.jpg"/>
                  <pic:cNvPicPr/>
                </pic:nvPicPr>
                <pic:blipFill>
                  <a:blip r:embed="rId3">
                    <a:extLst>
                      <a:ext uri="{28A0092B-C50C-407E-A947-70E740481C1C}">
                        <a14:useLocalDpi xmlns:a14="http://schemas.microsoft.com/office/drawing/2010/main" val="0"/>
                      </a:ext>
                    </a:extLst>
                  </a:blip>
                  <a:stretch>
                    <a:fillRect/>
                  </a:stretch>
                </pic:blipFill>
                <pic:spPr>
                  <a:xfrm>
                    <a:off x="0" y="0"/>
                    <a:ext cx="577204" cy="655913"/>
                  </a:xfrm>
                  <a:prstGeom prst="rect">
                    <a:avLst/>
                  </a:prstGeom>
                </pic:spPr>
              </pic:pic>
            </a:graphicData>
          </a:graphic>
        </wp:inline>
      </w:drawing>
    </w:r>
    <w:r w:rsidR="00BD700B">
      <w:rPr>
        <w:noProof/>
        <w:sz w:val="24"/>
        <w:szCs w:val="24"/>
      </w:rPr>
      <w:drawing>
        <wp:inline distT="0" distB="0" distL="0" distR="0" wp14:anchorId="7E7289CF" wp14:editId="0B1DB619">
          <wp:extent cx="544830" cy="6191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leather_goods_maker_white.jpg"/>
                  <pic:cNvPicPr/>
                </pic:nvPicPr>
                <pic:blipFill>
                  <a:blip r:embed="rId4">
                    <a:extLst>
                      <a:ext uri="{28A0092B-C50C-407E-A947-70E740481C1C}">
                        <a14:useLocalDpi xmlns:a14="http://schemas.microsoft.com/office/drawing/2010/main" val="0"/>
                      </a:ext>
                    </a:extLst>
                  </a:blip>
                  <a:stretch>
                    <a:fillRect/>
                  </a:stretch>
                </pic:blipFill>
                <pic:spPr>
                  <a:xfrm>
                    <a:off x="0" y="0"/>
                    <a:ext cx="543743" cy="617889"/>
                  </a:xfrm>
                  <a:prstGeom prst="rect">
                    <a:avLst/>
                  </a:prstGeom>
                </pic:spPr>
              </pic:pic>
            </a:graphicData>
          </a:graphic>
        </wp:inline>
      </w:drawing>
    </w:r>
    <w:r w:rsidR="00266FC3">
      <w:rPr>
        <w:noProof/>
        <w:sz w:val="24"/>
        <w:szCs w:val="24"/>
      </w:rPr>
      <w:drawing>
        <wp:inline distT="0" distB="0" distL="0" distR="0" wp14:anchorId="0DDFA624" wp14:editId="57F56A60">
          <wp:extent cx="637032" cy="723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immunologist_white.jpg"/>
                  <pic:cNvPicPr/>
                </pic:nvPicPr>
                <pic:blipFill>
                  <a:blip r:embed="rId5">
                    <a:extLst>
                      <a:ext uri="{28A0092B-C50C-407E-A947-70E740481C1C}">
                        <a14:useLocalDpi xmlns:a14="http://schemas.microsoft.com/office/drawing/2010/main" val="0"/>
                      </a:ext>
                    </a:extLst>
                  </a:blip>
                  <a:stretch>
                    <a:fillRect/>
                  </a:stretch>
                </pic:blipFill>
                <pic:spPr>
                  <a:xfrm>
                    <a:off x="0" y="0"/>
                    <a:ext cx="635760" cy="722455"/>
                  </a:xfrm>
                  <a:prstGeom prst="rect">
                    <a:avLst/>
                  </a:prstGeom>
                </pic:spPr>
              </pic:pic>
            </a:graphicData>
          </a:graphic>
        </wp:inline>
      </w:drawing>
    </w:r>
    <w:r w:rsidR="007C4F02">
      <w:rPr>
        <w:noProof/>
        <w:sz w:val="24"/>
        <w:szCs w:val="24"/>
      </w:rPr>
      <w:drawing>
        <wp:inline distT="0" distB="0" distL="0" distR="0" wp14:anchorId="7CFEC0A9" wp14:editId="543200CA">
          <wp:extent cx="647700" cy="73602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le_sports_development_officer_white.jpg"/>
                  <pic:cNvPicPr/>
                </pic:nvPicPr>
                <pic:blipFill>
                  <a:blip r:embed="rId6">
                    <a:extLst>
                      <a:ext uri="{28A0092B-C50C-407E-A947-70E740481C1C}">
                        <a14:useLocalDpi xmlns:a14="http://schemas.microsoft.com/office/drawing/2010/main" val="0"/>
                      </a:ext>
                    </a:extLst>
                  </a:blip>
                  <a:stretch>
                    <a:fillRect/>
                  </a:stretch>
                </pic:blipFill>
                <pic:spPr>
                  <a:xfrm>
                    <a:off x="0" y="0"/>
                    <a:ext cx="646727" cy="734917"/>
                  </a:xfrm>
                  <a:prstGeom prst="rect">
                    <a:avLst/>
                  </a:prstGeom>
                </pic:spPr>
              </pic:pic>
            </a:graphicData>
          </a:graphic>
        </wp:inline>
      </w:drawing>
    </w:r>
    <w:r w:rsidR="001D0A66">
      <w:rPr>
        <w:noProof/>
        <w:sz w:val="24"/>
        <w:szCs w:val="24"/>
      </w:rPr>
      <w:drawing>
        <wp:inline distT="0" distB="0" distL="0" distR="0" wp14:anchorId="1D5526B8" wp14:editId="66BB1272">
          <wp:extent cx="666750" cy="75767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waste_water_operator_white.jpg"/>
                  <pic:cNvPicPr/>
                </pic:nvPicPr>
                <pic:blipFill>
                  <a:blip r:embed="rId7">
                    <a:extLst>
                      <a:ext uri="{28A0092B-C50C-407E-A947-70E740481C1C}">
                        <a14:useLocalDpi xmlns:a14="http://schemas.microsoft.com/office/drawing/2010/main" val="0"/>
                      </a:ext>
                    </a:extLst>
                  </a:blip>
                  <a:stretch>
                    <a:fillRect/>
                  </a:stretch>
                </pic:blipFill>
                <pic:spPr>
                  <a:xfrm>
                    <a:off x="0" y="0"/>
                    <a:ext cx="665419" cy="756158"/>
                  </a:xfrm>
                  <a:prstGeom prst="rect">
                    <a:avLst/>
                  </a:prstGeom>
                </pic:spPr>
              </pic:pic>
            </a:graphicData>
          </a:graphic>
        </wp:inline>
      </w:drawing>
    </w:r>
    <w:r w:rsidR="001D0A66">
      <w:rPr>
        <w:noProof/>
        <w:sz w:val="24"/>
        <w:szCs w:val="24"/>
      </w:rPr>
      <w:drawing>
        <wp:inline distT="0" distB="0" distL="0" distR="0">
          <wp:extent cx="637032" cy="723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hydrologist_white.jpg"/>
                  <pic:cNvPicPr/>
                </pic:nvPicPr>
                <pic:blipFill>
                  <a:blip r:embed="rId8">
                    <a:extLst>
                      <a:ext uri="{28A0092B-C50C-407E-A947-70E740481C1C}">
                        <a14:useLocalDpi xmlns:a14="http://schemas.microsoft.com/office/drawing/2010/main" val="0"/>
                      </a:ext>
                    </a:extLst>
                  </a:blip>
                  <a:stretch>
                    <a:fillRect/>
                  </a:stretch>
                </pic:blipFill>
                <pic:spPr>
                  <a:xfrm>
                    <a:off x="0" y="0"/>
                    <a:ext cx="636638" cy="723452"/>
                  </a:xfrm>
                  <a:prstGeom prst="rect">
                    <a:avLst/>
                  </a:prstGeom>
                </pic:spPr>
              </pic:pic>
            </a:graphicData>
          </a:graphic>
        </wp:inline>
      </w:drawing>
    </w:r>
  </w:p>
  <w:p w:rsidR="00374B3F" w:rsidRDefault="00374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B3F" w:rsidRDefault="00374B3F" w:rsidP="00B37DEB">
      <w:pPr>
        <w:spacing w:after="0" w:line="240" w:lineRule="auto"/>
      </w:pPr>
      <w:r>
        <w:separator/>
      </w:r>
    </w:p>
  </w:footnote>
  <w:footnote w:type="continuationSeparator" w:id="0">
    <w:p w:rsidR="00374B3F" w:rsidRDefault="00374B3F" w:rsidP="00B37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3F" w:rsidRDefault="00374B3F">
    <w:pPr>
      <w:pStyle w:val="Header"/>
    </w:pPr>
    <w:r w:rsidRPr="000521B0">
      <w:rPr>
        <w:b/>
        <w:i/>
        <w:noProof/>
        <w:sz w:val="28"/>
        <w:szCs w:val="28"/>
      </w:rPr>
      <w:drawing>
        <wp:anchor distT="0" distB="0" distL="114300" distR="114300" simplePos="0" relativeHeight="251659264" behindDoc="0" locked="0" layoutInCell="1" allowOverlap="1" wp14:anchorId="5ADB1C1E" wp14:editId="22D28736">
          <wp:simplePos x="0" y="0"/>
          <wp:positionH relativeFrom="column">
            <wp:posOffset>-5715</wp:posOffset>
          </wp:positionH>
          <wp:positionV relativeFrom="paragraph">
            <wp:posOffset>-213360</wp:posOffset>
          </wp:positionV>
          <wp:extent cx="1800225" cy="414670"/>
          <wp:effectExtent l="0" t="0" r="0" b="4445"/>
          <wp:wrapNone/>
          <wp:docPr id="34" name="Picture 0" descr="EP_Logo_Grey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_Grey_on_white.jpg"/>
                  <pic:cNvPicPr/>
                </pic:nvPicPr>
                <pic:blipFill>
                  <a:blip r:embed="rId1" cstate="print"/>
                  <a:stretch>
                    <a:fillRect/>
                  </a:stretch>
                </pic:blipFill>
                <pic:spPr>
                  <a:xfrm>
                    <a:off x="0" y="0"/>
                    <a:ext cx="1800225" cy="4146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Middle" style="width:15.75pt;height:15pt;visibility:visible;mso-wrap-style:square" o:bullet="t">
        <v:imagedata r:id="rId1" o:title="Middle"/>
      </v:shape>
    </w:pict>
  </w:numPicBullet>
  <w:numPicBullet w:numPicBulletId="1">
    <w:pict>
      <v:shape id="Picture 23" o:spid="_x0000_i1027" type="#_x0000_t75" alt="Primary" style="width:15.75pt;height:15pt;visibility:visible;mso-wrap-style:square" o:bullet="t">
        <v:imagedata r:id="rId2" o:title="Primary"/>
      </v:shape>
    </w:pict>
  </w:numPicBullet>
  <w:abstractNum w:abstractNumId="0">
    <w:nsid w:val="03283496"/>
    <w:multiLevelType w:val="hybridMultilevel"/>
    <w:tmpl w:val="792647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4F023B8"/>
    <w:multiLevelType w:val="hybridMultilevel"/>
    <w:tmpl w:val="83E423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66D3B93"/>
    <w:multiLevelType w:val="hybridMultilevel"/>
    <w:tmpl w:val="FAF41A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A8D7D41"/>
    <w:multiLevelType w:val="hybridMultilevel"/>
    <w:tmpl w:val="A84040FC"/>
    <w:lvl w:ilvl="0" w:tplc="7F962A0E">
      <w:start w:val="1"/>
      <w:numFmt w:val="bullet"/>
      <w:lvlText w:val=""/>
      <w:lvlPicBulletId w:val="1"/>
      <w:lvlJc w:val="left"/>
      <w:pPr>
        <w:tabs>
          <w:tab w:val="num" w:pos="360"/>
        </w:tabs>
        <w:ind w:left="360" w:hanging="360"/>
      </w:pPr>
      <w:rPr>
        <w:rFonts w:ascii="Symbol" w:hAnsi="Symbol" w:hint="default"/>
        <w:sz w:val="32"/>
        <w:szCs w:val="32"/>
      </w:rPr>
    </w:lvl>
    <w:lvl w:ilvl="1" w:tplc="88C693FA" w:tentative="1">
      <w:start w:val="1"/>
      <w:numFmt w:val="bullet"/>
      <w:lvlText w:val=""/>
      <w:lvlJc w:val="left"/>
      <w:pPr>
        <w:tabs>
          <w:tab w:val="num" w:pos="1080"/>
        </w:tabs>
        <w:ind w:left="1080" w:hanging="360"/>
      </w:pPr>
      <w:rPr>
        <w:rFonts w:ascii="Symbol" w:hAnsi="Symbol" w:hint="default"/>
      </w:rPr>
    </w:lvl>
    <w:lvl w:ilvl="2" w:tplc="582CF878" w:tentative="1">
      <w:start w:val="1"/>
      <w:numFmt w:val="bullet"/>
      <w:lvlText w:val=""/>
      <w:lvlJc w:val="left"/>
      <w:pPr>
        <w:tabs>
          <w:tab w:val="num" w:pos="1800"/>
        </w:tabs>
        <w:ind w:left="1800" w:hanging="360"/>
      </w:pPr>
      <w:rPr>
        <w:rFonts w:ascii="Symbol" w:hAnsi="Symbol" w:hint="default"/>
      </w:rPr>
    </w:lvl>
    <w:lvl w:ilvl="3" w:tplc="B7BAE2A8" w:tentative="1">
      <w:start w:val="1"/>
      <w:numFmt w:val="bullet"/>
      <w:lvlText w:val=""/>
      <w:lvlJc w:val="left"/>
      <w:pPr>
        <w:tabs>
          <w:tab w:val="num" w:pos="2520"/>
        </w:tabs>
        <w:ind w:left="2520" w:hanging="360"/>
      </w:pPr>
      <w:rPr>
        <w:rFonts w:ascii="Symbol" w:hAnsi="Symbol" w:hint="default"/>
      </w:rPr>
    </w:lvl>
    <w:lvl w:ilvl="4" w:tplc="0B1ECCDA" w:tentative="1">
      <w:start w:val="1"/>
      <w:numFmt w:val="bullet"/>
      <w:lvlText w:val=""/>
      <w:lvlJc w:val="left"/>
      <w:pPr>
        <w:tabs>
          <w:tab w:val="num" w:pos="3240"/>
        </w:tabs>
        <w:ind w:left="3240" w:hanging="360"/>
      </w:pPr>
      <w:rPr>
        <w:rFonts w:ascii="Symbol" w:hAnsi="Symbol" w:hint="default"/>
      </w:rPr>
    </w:lvl>
    <w:lvl w:ilvl="5" w:tplc="4566D156" w:tentative="1">
      <w:start w:val="1"/>
      <w:numFmt w:val="bullet"/>
      <w:lvlText w:val=""/>
      <w:lvlJc w:val="left"/>
      <w:pPr>
        <w:tabs>
          <w:tab w:val="num" w:pos="3960"/>
        </w:tabs>
        <w:ind w:left="3960" w:hanging="360"/>
      </w:pPr>
      <w:rPr>
        <w:rFonts w:ascii="Symbol" w:hAnsi="Symbol" w:hint="default"/>
      </w:rPr>
    </w:lvl>
    <w:lvl w:ilvl="6" w:tplc="9140EE1E" w:tentative="1">
      <w:start w:val="1"/>
      <w:numFmt w:val="bullet"/>
      <w:lvlText w:val=""/>
      <w:lvlJc w:val="left"/>
      <w:pPr>
        <w:tabs>
          <w:tab w:val="num" w:pos="4680"/>
        </w:tabs>
        <w:ind w:left="4680" w:hanging="360"/>
      </w:pPr>
      <w:rPr>
        <w:rFonts w:ascii="Symbol" w:hAnsi="Symbol" w:hint="default"/>
      </w:rPr>
    </w:lvl>
    <w:lvl w:ilvl="7" w:tplc="993ACF60" w:tentative="1">
      <w:start w:val="1"/>
      <w:numFmt w:val="bullet"/>
      <w:lvlText w:val=""/>
      <w:lvlJc w:val="left"/>
      <w:pPr>
        <w:tabs>
          <w:tab w:val="num" w:pos="5400"/>
        </w:tabs>
        <w:ind w:left="5400" w:hanging="360"/>
      </w:pPr>
      <w:rPr>
        <w:rFonts w:ascii="Symbol" w:hAnsi="Symbol" w:hint="default"/>
      </w:rPr>
    </w:lvl>
    <w:lvl w:ilvl="8" w:tplc="1C64813C" w:tentative="1">
      <w:start w:val="1"/>
      <w:numFmt w:val="bullet"/>
      <w:lvlText w:val=""/>
      <w:lvlJc w:val="left"/>
      <w:pPr>
        <w:tabs>
          <w:tab w:val="num" w:pos="6120"/>
        </w:tabs>
        <w:ind w:left="6120" w:hanging="360"/>
      </w:pPr>
      <w:rPr>
        <w:rFonts w:ascii="Symbol" w:hAnsi="Symbol" w:hint="default"/>
      </w:rPr>
    </w:lvl>
  </w:abstractNum>
  <w:abstractNum w:abstractNumId="4">
    <w:nsid w:val="0B002B6A"/>
    <w:multiLevelType w:val="hybridMultilevel"/>
    <w:tmpl w:val="E5929D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D423E23"/>
    <w:multiLevelType w:val="hybridMultilevel"/>
    <w:tmpl w:val="2BCE068C"/>
    <w:lvl w:ilvl="0" w:tplc="910CEDB8">
      <w:start w:val="1"/>
      <w:numFmt w:val="bullet"/>
      <w:lvlText w:val=""/>
      <w:lvlPicBulletId w:val="1"/>
      <w:lvlJc w:val="left"/>
      <w:pPr>
        <w:tabs>
          <w:tab w:val="num" w:pos="360"/>
        </w:tabs>
        <w:ind w:left="360" w:hanging="360"/>
      </w:pPr>
      <w:rPr>
        <w:rFonts w:ascii="Symbol" w:hAnsi="Symbol" w:hint="default"/>
        <w:sz w:val="36"/>
        <w:szCs w:val="36"/>
      </w:rPr>
    </w:lvl>
    <w:lvl w:ilvl="1" w:tplc="02DAC1F6" w:tentative="1">
      <w:start w:val="1"/>
      <w:numFmt w:val="bullet"/>
      <w:lvlText w:val=""/>
      <w:lvlJc w:val="left"/>
      <w:pPr>
        <w:tabs>
          <w:tab w:val="num" w:pos="1080"/>
        </w:tabs>
        <w:ind w:left="1080" w:hanging="360"/>
      </w:pPr>
      <w:rPr>
        <w:rFonts w:ascii="Symbol" w:hAnsi="Symbol" w:hint="default"/>
      </w:rPr>
    </w:lvl>
    <w:lvl w:ilvl="2" w:tplc="A1060CBE" w:tentative="1">
      <w:start w:val="1"/>
      <w:numFmt w:val="bullet"/>
      <w:lvlText w:val=""/>
      <w:lvlJc w:val="left"/>
      <w:pPr>
        <w:tabs>
          <w:tab w:val="num" w:pos="1800"/>
        </w:tabs>
        <w:ind w:left="1800" w:hanging="360"/>
      </w:pPr>
      <w:rPr>
        <w:rFonts w:ascii="Symbol" w:hAnsi="Symbol" w:hint="default"/>
      </w:rPr>
    </w:lvl>
    <w:lvl w:ilvl="3" w:tplc="164E27AE" w:tentative="1">
      <w:start w:val="1"/>
      <w:numFmt w:val="bullet"/>
      <w:lvlText w:val=""/>
      <w:lvlJc w:val="left"/>
      <w:pPr>
        <w:tabs>
          <w:tab w:val="num" w:pos="2520"/>
        </w:tabs>
        <w:ind w:left="2520" w:hanging="360"/>
      </w:pPr>
      <w:rPr>
        <w:rFonts w:ascii="Symbol" w:hAnsi="Symbol" w:hint="default"/>
      </w:rPr>
    </w:lvl>
    <w:lvl w:ilvl="4" w:tplc="B3AA1A48" w:tentative="1">
      <w:start w:val="1"/>
      <w:numFmt w:val="bullet"/>
      <w:lvlText w:val=""/>
      <w:lvlJc w:val="left"/>
      <w:pPr>
        <w:tabs>
          <w:tab w:val="num" w:pos="3240"/>
        </w:tabs>
        <w:ind w:left="3240" w:hanging="360"/>
      </w:pPr>
      <w:rPr>
        <w:rFonts w:ascii="Symbol" w:hAnsi="Symbol" w:hint="default"/>
      </w:rPr>
    </w:lvl>
    <w:lvl w:ilvl="5" w:tplc="A48628DC" w:tentative="1">
      <w:start w:val="1"/>
      <w:numFmt w:val="bullet"/>
      <w:lvlText w:val=""/>
      <w:lvlJc w:val="left"/>
      <w:pPr>
        <w:tabs>
          <w:tab w:val="num" w:pos="3960"/>
        </w:tabs>
        <w:ind w:left="3960" w:hanging="360"/>
      </w:pPr>
      <w:rPr>
        <w:rFonts w:ascii="Symbol" w:hAnsi="Symbol" w:hint="default"/>
      </w:rPr>
    </w:lvl>
    <w:lvl w:ilvl="6" w:tplc="041606E8" w:tentative="1">
      <w:start w:val="1"/>
      <w:numFmt w:val="bullet"/>
      <w:lvlText w:val=""/>
      <w:lvlJc w:val="left"/>
      <w:pPr>
        <w:tabs>
          <w:tab w:val="num" w:pos="4680"/>
        </w:tabs>
        <w:ind w:left="4680" w:hanging="360"/>
      </w:pPr>
      <w:rPr>
        <w:rFonts w:ascii="Symbol" w:hAnsi="Symbol" w:hint="default"/>
      </w:rPr>
    </w:lvl>
    <w:lvl w:ilvl="7" w:tplc="725EE4C8" w:tentative="1">
      <w:start w:val="1"/>
      <w:numFmt w:val="bullet"/>
      <w:lvlText w:val=""/>
      <w:lvlJc w:val="left"/>
      <w:pPr>
        <w:tabs>
          <w:tab w:val="num" w:pos="5400"/>
        </w:tabs>
        <w:ind w:left="5400" w:hanging="360"/>
      </w:pPr>
      <w:rPr>
        <w:rFonts w:ascii="Symbol" w:hAnsi="Symbol" w:hint="default"/>
      </w:rPr>
    </w:lvl>
    <w:lvl w:ilvl="8" w:tplc="578C0EE8" w:tentative="1">
      <w:start w:val="1"/>
      <w:numFmt w:val="bullet"/>
      <w:lvlText w:val=""/>
      <w:lvlJc w:val="left"/>
      <w:pPr>
        <w:tabs>
          <w:tab w:val="num" w:pos="6120"/>
        </w:tabs>
        <w:ind w:left="6120" w:hanging="360"/>
      </w:pPr>
      <w:rPr>
        <w:rFonts w:ascii="Symbol" w:hAnsi="Symbol" w:hint="default"/>
      </w:rPr>
    </w:lvl>
  </w:abstractNum>
  <w:abstractNum w:abstractNumId="6">
    <w:nsid w:val="0DD02000"/>
    <w:multiLevelType w:val="hybridMultilevel"/>
    <w:tmpl w:val="8E9EE96E"/>
    <w:lvl w:ilvl="0" w:tplc="D74AEFA4">
      <w:start w:val="1"/>
      <w:numFmt w:val="bullet"/>
      <w:lvlText w:val=""/>
      <w:lvlPicBulletId w:val="1"/>
      <w:lvlJc w:val="left"/>
      <w:pPr>
        <w:tabs>
          <w:tab w:val="num" w:pos="360"/>
        </w:tabs>
        <w:ind w:left="360" w:hanging="360"/>
      </w:pPr>
      <w:rPr>
        <w:rFonts w:ascii="Symbol" w:hAnsi="Symbol" w:hint="default"/>
      </w:rPr>
    </w:lvl>
    <w:lvl w:ilvl="1" w:tplc="00700D16" w:tentative="1">
      <w:start w:val="1"/>
      <w:numFmt w:val="bullet"/>
      <w:lvlText w:val=""/>
      <w:lvlJc w:val="left"/>
      <w:pPr>
        <w:tabs>
          <w:tab w:val="num" w:pos="1080"/>
        </w:tabs>
        <w:ind w:left="1080" w:hanging="360"/>
      </w:pPr>
      <w:rPr>
        <w:rFonts w:ascii="Symbol" w:hAnsi="Symbol" w:hint="default"/>
      </w:rPr>
    </w:lvl>
    <w:lvl w:ilvl="2" w:tplc="65D89866" w:tentative="1">
      <w:start w:val="1"/>
      <w:numFmt w:val="bullet"/>
      <w:lvlText w:val=""/>
      <w:lvlJc w:val="left"/>
      <w:pPr>
        <w:tabs>
          <w:tab w:val="num" w:pos="1800"/>
        </w:tabs>
        <w:ind w:left="1800" w:hanging="360"/>
      </w:pPr>
      <w:rPr>
        <w:rFonts w:ascii="Symbol" w:hAnsi="Symbol" w:hint="default"/>
      </w:rPr>
    </w:lvl>
    <w:lvl w:ilvl="3" w:tplc="F3523782" w:tentative="1">
      <w:start w:val="1"/>
      <w:numFmt w:val="bullet"/>
      <w:lvlText w:val=""/>
      <w:lvlJc w:val="left"/>
      <w:pPr>
        <w:tabs>
          <w:tab w:val="num" w:pos="2520"/>
        </w:tabs>
        <w:ind w:left="2520" w:hanging="360"/>
      </w:pPr>
      <w:rPr>
        <w:rFonts w:ascii="Symbol" w:hAnsi="Symbol" w:hint="default"/>
      </w:rPr>
    </w:lvl>
    <w:lvl w:ilvl="4" w:tplc="BFAC9F44" w:tentative="1">
      <w:start w:val="1"/>
      <w:numFmt w:val="bullet"/>
      <w:lvlText w:val=""/>
      <w:lvlJc w:val="left"/>
      <w:pPr>
        <w:tabs>
          <w:tab w:val="num" w:pos="3240"/>
        </w:tabs>
        <w:ind w:left="3240" w:hanging="360"/>
      </w:pPr>
      <w:rPr>
        <w:rFonts w:ascii="Symbol" w:hAnsi="Symbol" w:hint="default"/>
      </w:rPr>
    </w:lvl>
    <w:lvl w:ilvl="5" w:tplc="A5C4C862" w:tentative="1">
      <w:start w:val="1"/>
      <w:numFmt w:val="bullet"/>
      <w:lvlText w:val=""/>
      <w:lvlJc w:val="left"/>
      <w:pPr>
        <w:tabs>
          <w:tab w:val="num" w:pos="3960"/>
        </w:tabs>
        <w:ind w:left="3960" w:hanging="360"/>
      </w:pPr>
      <w:rPr>
        <w:rFonts w:ascii="Symbol" w:hAnsi="Symbol" w:hint="default"/>
      </w:rPr>
    </w:lvl>
    <w:lvl w:ilvl="6" w:tplc="0170A20E" w:tentative="1">
      <w:start w:val="1"/>
      <w:numFmt w:val="bullet"/>
      <w:lvlText w:val=""/>
      <w:lvlJc w:val="left"/>
      <w:pPr>
        <w:tabs>
          <w:tab w:val="num" w:pos="4680"/>
        </w:tabs>
        <w:ind w:left="4680" w:hanging="360"/>
      </w:pPr>
      <w:rPr>
        <w:rFonts w:ascii="Symbol" w:hAnsi="Symbol" w:hint="default"/>
      </w:rPr>
    </w:lvl>
    <w:lvl w:ilvl="7" w:tplc="5A18D046" w:tentative="1">
      <w:start w:val="1"/>
      <w:numFmt w:val="bullet"/>
      <w:lvlText w:val=""/>
      <w:lvlJc w:val="left"/>
      <w:pPr>
        <w:tabs>
          <w:tab w:val="num" w:pos="5400"/>
        </w:tabs>
        <w:ind w:left="5400" w:hanging="360"/>
      </w:pPr>
      <w:rPr>
        <w:rFonts w:ascii="Symbol" w:hAnsi="Symbol" w:hint="default"/>
      </w:rPr>
    </w:lvl>
    <w:lvl w:ilvl="8" w:tplc="AE20B1E6" w:tentative="1">
      <w:start w:val="1"/>
      <w:numFmt w:val="bullet"/>
      <w:lvlText w:val=""/>
      <w:lvlJc w:val="left"/>
      <w:pPr>
        <w:tabs>
          <w:tab w:val="num" w:pos="6120"/>
        </w:tabs>
        <w:ind w:left="6120" w:hanging="360"/>
      </w:pPr>
      <w:rPr>
        <w:rFonts w:ascii="Symbol" w:hAnsi="Symbol" w:hint="default"/>
      </w:rPr>
    </w:lvl>
  </w:abstractNum>
  <w:abstractNum w:abstractNumId="7">
    <w:nsid w:val="137E7068"/>
    <w:multiLevelType w:val="hybridMultilevel"/>
    <w:tmpl w:val="50B6D8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90C0AF3"/>
    <w:multiLevelType w:val="hybridMultilevel"/>
    <w:tmpl w:val="A678E9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91744D0"/>
    <w:multiLevelType w:val="hybridMultilevel"/>
    <w:tmpl w:val="BCD23B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E1C580B"/>
    <w:multiLevelType w:val="hybridMultilevel"/>
    <w:tmpl w:val="339068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3B634D9"/>
    <w:multiLevelType w:val="hybridMultilevel"/>
    <w:tmpl w:val="FFC008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5CB1C3D"/>
    <w:multiLevelType w:val="hybridMultilevel"/>
    <w:tmpl w:val="D9726C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A5775FE"/>
    <w:multiLevelType w:val="hybridMultilevel"/>
    <w:tmpl w:val="BB7AE7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45672A8"/>
    <w:multiLevelType w:val="hybridMultilevel"/>
    <w:tmpl w:val="742412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D2C71C3"/>
    <w:multiLevelType w:val="hybridMultilevel"/>
    <w:tmpl w:val="3814C2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D4A6F55"/>
    <w:multiLevelType w:val="hybridMultilevel"/>
    <w:tmpl w:val="2938BA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F0D0FA5"/>
    <w:multiLevelType w:val="hybridMultilevel"/>
    <w:tmpl w:val="D9C27C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FF72507"/>
    <w:multiLevelType w:val="hybridMultilevel"/>
    <w:tmpl w:val="3948FC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1452602"/>
    <w:multiLevelType w:val="hybridMultilevel"/>
    <w:tmpl w:val="2E04A3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5047041"/>
    <w:multiLevelType w:val="hybridMultilevel"/>
    <w:tmpl w:val="361C4D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58E2805"/>
    <w:multiLevelType w:val="hybridMultilevel"/>
    <w:tmpl w:val="769467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81172CE"/>
    <w:multiLevelType w:val="hybridMultilevel"/>
    <w:tmpl w:val="4DAC4D58"/>
    <w:lvl w:ilvl="0" w:tplc="A9A48186">
      <w:start w:val="1"/>
      <w:numFmt w:val="bullet"/>
      <w:lvlText w:val=""/>
      <w:lvlPicBulletId w:val="1"/>
      <w:lvlJc w:val="left"/>
      <w:pPr>
        <w:tabs>
          <w:tab w:val="num" w:pos="360"/>
        </w:tabs>
        <w:ind w:left="360" w:hanging="360"/>
      </w:pPr>
      <w:rPr>
        <w:rFonts w:ascii="Symbol" w:hAnsi="Symbol" w:hint="default"/>
        <w:sz w:val="36"/>
        <w:szCs w:val="36"/>
      </w:rPr>
    </w:lvl>
    <w:lvl w:ilvl="1" w:tplc="3126FF74" w:tentative="1">
      <w:start w:val="1"/>
      <w:numFmt w:val="bullet"/>
      <w:lvlText w:val=""/>
      <w:lvlJc w:val="left"/>
      <w:pPr>
        <w:tabs>
          <w:tab w:val="num" w:pos="1080"/>
        </w:tabs>
        <w:ind w:left="1080" w:hanging="360"/>
      </w:pPr>
      <w:rPr>
        <w:rFonts w:ascii="Symbol" w:hAnsi="Symbol" w:hint="default"/>
      </w:rPr>
    </w:lvl>
    <w:lvl w:ilvl="2" w:tplc="C45C8672" w:tentative="1">
      <w:start w:val="1"/>
      <w:numFmt w:val="bullet"/>
      <w:lvlText w:val=""/>
      <w:lvlJc w:val="left"/>
      <w:pPr>
        <w:tabs>
          <w:tab w:val="num" w:pos="1800"/>
        </w:tabs>
        <w:ind w:left="1800" w:hanging="360"/>
      </w:pPr>
      <w:rPr>
        <w:rFonts w:ascii="Symbol" w:hAnsi="Symbol" w:hint="default"/>
      </w:rPr>
    </w:lvl>
    <w:lvl w:ilvl="3" w:tplc="671C2E0A" w:tentative="1">
      <w:start w:val="1"/>
      <w:numFmt w:val="bullet"/>
      <w:lvlText w:val=""/>
      <w:lvlJc w:val="left"/>
      <w:pPr>
        <w:tabs>
          <w:tab w:val="num" w:pos="2520"/>
        </w:tabs>
        <w:ind w:left="2520" w:hanging="360"/>
      </w:pPr>
      <w:rPr>
        <w:rFonts w:ascii="Symbol" w:hAnsi="Symbol" w:hint="default"/>
      </w:rPr>
    </w:lvl>
    <w:lvl w:ilvl="4" w:tplc="A02EA008" w:tentative="1">
      <w:start w:val="1"/>
      <w:numFmt w:val="bullet"/>
      <w:lvlText w:val=""/>
      <w:lvlJc w:val="left"/>
      <w:pPr>
        <w:tabs>
          <w:tab w:val="num" w:pos="3240"/>
        </w:tabs>
        <w:ind w:left="3240" w:hanging="360"/>
      </w:pPr>
      <w:rPr>
        <w:rFonts w:ascii="Symbol" w:hAnsi="Symbol" w:hint="default"/>
      </w:rPr>
    </w:lvl>
    <w:lvl w:ilvl="5" w:tplc="CA8AB11E" w:tentative="1">
      <w:start w:val="1"/>
      <w:numFmt w:val="bullet"/>
      <w:lvlText w:val=""/>
      <w:lvlJc w:val="left"/>
      <w:pPr>
        <w:tabs>
          <w:tab w:val="num" w:pos="3960"/>
        </w:tabs>
        <w:ind w:left="3960" w:hanging="360"/>
      </w:pPr>
      <w:rPr>
        <w:rFonts w:ascii="Symbol" w:hAnsi="Symbol" w:hint="default"/>
      </w:rPr>
    </w:lvl>
    <w:lvl w:ilvl="6" w:tplc="701088E6" w:tentative="1">
      <w:start w:val="1"/>
      <w:numFmt w:val="bullet"/>
      <w:lvlText w:val=""/>
      <w:lvlJc w:val="left"/>
      <w:pPr>
        <w:tabs>
          <w:tab w:val="num" w:pos="4680"/>
        </w:tabs>
        <w:ind w:left="4680" w:hanging="360"/>
      </w:pPr>
      <w:rPr>
        <w:rFonts w:ascii="Symbol" w:hAnsi="Symbol" w:hint="default"/>
      </w:rPr>
    </w:lvl>
    <w:lvl w:ilvl="7" w:tplc="65BE8204" w:tentative="1">
      <w:start w:val="1"/>
      <w:numFmt w:val="bullet"/>
      <w:lvlText w:val=""/>
      <w:lvlJc w:val="left"/>
      <w:pPr>
        <w:tabs>
          <w:tab w:val="num" w:pos="5400"/>
        </w:tabs>
        <w:ind w:left="5400" w:hanging="360"/>
      </w:pPr>
      <w:rPr>
        <w:rFonts w:ascii="Symbol" w:hAnsi="Symbol" w:hint="default"/>
      </w:rPr>
    </w:lvl>
    <w:lvl w:ilvl="8" w:tplc="59E8974E" w:tentative="1">
      <w:start w:val="1"/>
      <w:numFmt w:val="bullet"/>
      <w:lvlText w:val=""/>
      <w:lvlJc w:val="left"/>
      <w:pPr>
        <w:tabs>
          <w:tab w:val="num" w:pos="6120"/>
        </w:tabs>
        <w:ind w:left="6120" w:hanging="360"/>
      </w:pPr>
      <w:rPr>
        <w:rFonts w:ascii="Symbol" w:hAnsi="Symbol" w:hint="default"/>
      </w:rPr>
    </w:lvl>
  </w:abstractNum>
  <w:abstractNum w:abstractNumId="23">
    <w:nsid w:val="496F7DC4"/>
    <w:multiLevelType w:val="hybridMultilevel"/>
    <w:tmpl w:val="D39CC1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B2341E9"/>
    <w:multiLevelType w:val="hybridMultilevel"/>
    <w:tmpl w:val="A8BE16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CCE512B"/>
    <w:multiLevelType w:val="hybridMultilevel"/>
    <w:tmpl w:val="0BD07C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CD12765"/>
    <w:multiLevelType w:val="hybridMultilevel"/>
    <w:tmpl w:val="678E40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D0570AE"/>
    <w:multiLevelType w:val="hybridMultilevel"/>
    <w:tmpl w:val="B40E06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8">
    <w:nsid w:val="59FF62DE"/>
    <w:multiLevelType w:val="hybridMultilevel"/>
    <w:tmpl w:val="CB38B2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D315952"/>
    <w:multiLevelType w:val="hybridMultilevel"/>
    <w:tmpl w:val="A2A047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4613A24"/>
    <w:multiLevelType w:val="hybridMultilevel"/>
    <w:tmpl w:val="D43445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673C38AE"/>
    <w:multiLevelType w:val="hybridMultilevel"/>
    <w:tmpl w:val="D88299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AE93C96"/>
    <w:multiLevelType w:val="hybridMultilevel"/>
    <w:tmpl w:val="5B066B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023324F"/>
    <w:multiLevelType w:val="hybridMultilevel"/>
    <w:tmpl w:val="48C2BF5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0291B57"/>
    <w:multiLevelType w:val="hybridMultilevel"/>
    <w:tmpl w:val="920C77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74ED05CD"/>
    <w:multiLevelType w:val="hybridMultilevel"/>
    <w:tmpl w:val="15FA7F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771A6669"/>
    <w:multiLevelType w:val="hybridMultilevel"/>
    <w:tmpl w:val="9B5EF0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BC62B9B"/>
    <w:multiLevelType w:val="hybridMultilevel"/>
    <w:tmpl w:val="04D483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2"/>
  </w:num>
  <w:num w:numId="2">
    <w:abstractNumId w:val="31"/>
  </w:num>
  <w:num w:numId="3">
    <w:abstractNumId w:val="19"/>
  </w:num>
  <w:num w:numId="4">
    <w:abstractNumId w:val="16"/>
  </w:num>
  <w:num w:numId="5">
    <w:abstractNumId w:val="13"/>
  </w:num>
  <w:num w:numId="6">
    <w:abstractNumId w:val="35"/>
  </w:num>
  <w:num w:numId="7">
    <w:abstractNumId w:val="33"/>
  </w:num>
  <w:num w:numId="8">
    <w:abstractNumId w:val="29"/>
  </w:num>
  <w:num w:numId="9">
    <w:abstractNumId w:val="12"/>
  </w:num>
  <w:num w:numId="10">
    <w:abstractNumId w:val="37"/>
  </w:num>
  <w:num w:numId="11">
    <w:abstractNumId w:val="0"/>
  </w:num>
  <w:num w:numId="12">
    <w:abstractNumId w:val="30"/>
  </w:num>
  <w:num w:numId="13">
    <w:abstractNumId w:val="4"/>
  </w:num>
  <w:num w:numId="14">
    <w:abstractNumId w:val="10"/>
  </w:num>
  <w:num w:numId="15">
    <w:abstractNumId w:val="36"/>
  </w:num>
  <w:num w:numId="16">
    <w:abstractNumId w:val="7"/>
  </w:num>
  <w:num w:numId="17">
    <w:abstractNumId w:val="24"/>
  </w:num>
  <w:num w:numId="18">
    <w:abstractNumId w:val="17"/>
  </w:num>
  <w:num w:numId="19">
    <w:abstractNumId w:val="8"/>
  </w:num>
  <w:num w:numId="20">
    <w:abstractNumId w:val="25"/>
  </w:num>
  <w:num w:numId="21">
    <w:abstractNumId w:val="26"/>
  </w:num>
  <w:num w:numId="22">
    <w:abstractNumId w:val="20"/>
  </w:num>
  <w:num w:numId="23">
    <w:abstractNumId w:val="1"/>
  </w:num>
  <w:num w:numId="24">
    <w:abstractNumId w:val="21"/>
  </w:num>
  <w:num w:numId="25">
    <w:abstractNumId w:val="11"/>
  </w:num>
  <w:num w:numId="26">
    <w:abstractNumId w:val="28"/>
  </w:num>
  <w:num w:numId="27">
    <w:abstractNumId w:val="9"/>
  </w:num>
  <w:num w:numId="28">
    <w:abstractNumId w:val="2"/>
  </w:num>
  <w:num w:numId="29">
    <w:abstractNumId w:val="23"/>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3"/>
  </w:num>
  <w:num w:numId="34">
    <w:abstractNumId w:val="15"/>
  </w:num>
  <w:num w:numId="35">
    <w:abstractNumId w:val="34"/>
  </w:num>
  <w:num w:numId="36">
    <w:abstractNumId w:val="22"/>
  </w:num>
  <w:num w:numId="37">
    <w:abstractNumId w:val="5"/>
  </w:num>
  <w:num w:numId="38">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E62"/>
    <w:rsid w:val="0000359E"/>
    <w:rsid w:val="000079D2"/>
    <w:rsid w:val="00013AD8"/>
    <w:rsid w:val="0001430B"/>
    <w:rsid w:val="00015F87"/>
    <w:rsid w:val="00016A44"/>
    <w:rsid w:val="00024820"/>
    <w:rsid w:val="000278C5"/>
    <w:rsid w:val="000373BA"/>
    <w:rsid w:val="00042B37"/>
    <w:rsid w:val="00045295"/>
    <w:rsid w:val="00053E32"/>
    <w:rsid w:val="000637AC"/>
    <w:rsid w:val="0007306B"/>
    <w:rsid w:val="00073CF4"/>
    <w:rsid w:val="00074DC9"/>
    <w:rsid w:val="00080EFD"/>
    <w:rsid w:val="000832BB"/>
    <w:rsid w:val="000875EA"/>
    <w:rsid w:val="00093FD3"/>
    <w:rsid w:val="0009408C"/>
    <w:rsid w:val="00094242"/>
    <w:rsid w:val="0009758C"/>
    <w:rsid w:val="00097A8B"/>
    <w:rsid w:val="000A6994"/>
    <w:rsid w:val="000B0F51"/>
    <w:rsid w:val="000C4CAF"/>
    <w:rsid w:val="000D0DFD"/>
    <w:rsid w:val="000D1C7C"/>
    <w:rsid w:val="000D519E"/>
    <w:rsid w:val="000D64F2"/>
    <w:rsid w:val="000E0798"/>
    <w:rsid w:val="000E20C5"/>
    <w:rsid w:val="000E36E3"/>
    <w:rsid w:val="000E3B1D"/>
    <w:rsid w:val="000E4850"/>
    <w:rsid w:val="000F0551"/>
    <w:rsid w:val="000F343C"/>
    <w:rsid w:val="000F7A5F"/>
    <w:rsid w:val="001032F2"/>
    <w:rsid w:val="00110044"/>
    <w:rsid w:val="001175CB"/>
    <w:rsid w:val="0012726A"/>
    <w:rsid w:val="00130A6C"/>
    <w:rsid w:val="0013112E"/>
    <w:rsid w:val="00132392"/>
    <w:rsid w:val="001360E8"/>
    <w:rsid w:val="00136C3D"/>
    <w:rsid w:val="001430A0"/>
    <w:rsid w:val="00146996"/>
    <w:rsid w:val="00156335"/>
    <w:rsid w:val="00162CD8"/>
    <w:rsid w:val="001657B0"/>
    <w:rsid w:val="00165D0D"/>
    <w:rsid w:val="0016728D"/>
    <w:rsid w:val="001707B4"/>
    <w:rsid w:val="0017264E"/>
    <w:rsid w:val="001733EF"/>
    <w:rsid w:val="00185C4E"/>
    <w:rsid w:val="00190EEE"/>
    <w:rsid w:val="00192060"/>
    <w:rsid w:val="00192762"/>
    <w:rsid w:val="001A1FB0"/>
    <w:rsid w:val="001B2245"/>
    <w:rsid w:val="001B2DC5"/>
    <w:rsid w:val="001B7BBE"/>
    <w:rsid w:val="001C480E"/>
    <w:rsid w:val="001D0A66"/>
    <w:rsid w:val="001D5E23"/>
    <w:rsid w:val="001D662A"/>
    <w:rsid w:val="001D6F81"/>
    <w:rsid w:val="001D79AE"/>
    <w:rsid w:val="001E4CA6"/>
    <w:rsid w:val="001F2B7C"/>
    <w:rsid w:val="001F384E"/>
    <w:rsid w:val="001F470D"/>
    <w:rsid w:val="001F61E0"/>
    <w:rsid w:val="00200A24"/>
    <w:rsid w:val="00202E1E"/>
    <w:rsid w:val="00211485"/>
    <w:rsid w:val="00211E38"/>
    <w:rsid w:val="00213E55"/>
    <w:rsid w:val="00215BBF"/>
    <w:rsid w:val="00216988"/>
    <w:rsid w:val="00227B4F"/>
    <w:rsid w:val="00234C1B"/>
    <w:rsid w:val="002405B7"/>
    <w:rsid w:val="00240729"/>
    <w:rsid w:val="00240E74"/>
    <w:rsid w:val="002444CD"/>
    <w:rsid w:val="00246ADE"/>
    <w:rsid w:val="0025106C"/>
    <w:rsid w:val="00252401"/>
    <w:rsid w:val="002527BA"/>
    <w:rsid w:val="00255D2A"/>
    <w:rsid w:val="0025605D"/>
    <w:rsid w:val="002605E4"/>
    <w:rsid w:val="00261E77"/>
    <w:rsid w:val="0026653C"/>
    <w:rsid w:val="0026678E"/>
    <w:rsid w:val="00266FC3"/>
    <w:rsid w:val="00267D57"/>
    <w:rsid w:val="0027608A"/>
    <w:rsid w:val="002800BF"/>
    <w:rsid w:val="0029350D"/>
    <w:rsid w:val="002A1C03"/>
    <w:rsid w:val="002A4562"/>
    <w:rsid w:val="002B2AE5"/>
    <w:rsid w:val="002B62AE"/>
    <w:rsid w:val="002C0551"/>
    <w:rsid w:val="002C0733"/>
    <w:rsid w:val="002C3B8A"/>
    <w:rsid w:val="002C49DB"/>
    <w:rsid w:val="002C7E52"/>
    <w:rsid w:val="002D61E6"/>
    <w:rsid w:val="002E0939"/>
    <w:rsid w:val="002E3A22"/>
    <w:rsid w:val="002E6053"/>
    <w:rsid w:val="002F0E81"/>
    <w:rsid w:val="002F3752"/>
    <w:rsid w:val="002F51F0"/>
    <w:rsid w:val="002F6B20"/>
    <w:rsid w:val="002F7D19"/>
    <w:rsid w:val="00303CD3"/>
    <w:rsid w:val="003042EE"/>
    <w:rsid w:val="00312B9A"/>
    <w:rsid w:val="00313453"/>
    <w:rsid w:val="0031689D"/>
    <w:rsid w:val="00317482"/>
    <w:rsid w:val="00321067"/>
    <w:rsid w:val="00323FB3"/>
    <w:rsid w:val="00325235"/>
    <w:rsid w:val="00325C83"/>
    <w:rsid w:val="00325DAD"/>
    <w:rsid w:val="0032682A"/>
    <w:rsid w:val="00330BF4"/>
    <w:rsid w:val="003335E2"/>
    <w:rsid w:val="003346C7"/>
    <w:rsid w:val="003351E1"/>
    <w:rsid w:val="00335921"/>
    <w:rsid w:val="00336D49"/>
    <w:rsid w:val="00347E32"/>
    <w:rsid w:val="00354682"/>
    <w:rsid w:val="0035797B"/>
    <w:rsid w:val="00360C1C"/>
    <w:rsid w:val="003638EA"/>
    <w:rsid w:val="00363C4F"/>
    <w:rsid w:val="00364374"/>
    <w:rsid w:val="00366F6B"/>
    <w:rsid w:val="00370980"/>
    <w:rsid w:val="003747E7"/>
    <w:rsid w:val="00374B3F"/>
    <w:rsid w:val="003838C5"/>
    <w:rsid w:val="003842E1"/>
    <w:rsid w:val="003848AD"/>
    <w:rsid w:val="0039057C"/>
    <w:rsid w:val="0039287D"/>
    <w:rsid w:val="003A3018"/>
    <w:rsid w:val="003A48DC"/>
    <w:rsid w:val="003A499C"/>
    <w:rsid w:val="003B3457"/>
    <w:rsid w:val="003B5FDA"/>
    <w:rsid w:val="003C2A63"/>
    <w:rsid w:val="003C440A"/>
    <w:rsid w:val="003C5013"/>
    <w:rsid w:val="003D2A5A"/>
    <w:rsid w:val="003D60B4"/>
    <w:rsid w:val="003E0CAF"/>
    <w:rsid w:val="003E5A52"/>
    <w:rsid w:val="003E5DBA"/>
    <w:rsid w:val="003F2FED"/>
    <w:rsid w:val="00400E6A"/>
    <w:rsid w:val="00411F25"/>
    <w:rsid w:val="00412CDF"/>
    <w:rsid w:val="0041373E"/>
    <w:rsid w:val="00414497"/>
    <w:rsid w:val="00414DE3"/>
    <w:rsid w:val="00421F76"/>
    <w:rsid w:val="00423A80"/>
    <w:rsid w:val="0043197E"/>
    <w:rsid w:val="0044004E"/>
    <w:rsid w:val="004400EA"/>
    <w:rsid w:val="00443250"/>
    <w:rsid w:val="004468B2"/>
    <w:rsid w:val="0045048F"/>
    <w:rsid w:val="00457874"/>
    <w:rsid w:val="004641FC"/>
    <w:rsid w:val="00470102"/>
    <w:rsid w:val="00471BD0"/>
    <w:rsid w:val="00484D39"/>
    <w:rsid w:val="00495D51"/>
    <w:rsid w:val="004A3168"/>
    <w:rsid w:val="004A5F13"/>
    <w:rsid w:val="004B2A86"/>
    <w:rsid w:val="004B36B1"/>
    <w:rsid w:val="004C6BF7"/>
    <w:rsid w:val="004C7546"/>
    <w:rsid w:val="004D101C"/>
    <w:rsid w:val="004E1117"/>
    <w:rsid w:val="004E376A"/>
    <w:rsid w:val="004F2DC5"/>
    <w:rsid w:val="004F45F2"/>
    <w:rsid w:val="005019A2"/>
    <w:rsid w:val="0050374C"/>
    <w:rsid w:val="00507C7E"/>
    <w:rsid w:val="00510FC2"/>
    <w:rsid w:val="00513449"/>
    <w:rsid w:val="0051375A"/>
    <w:rsid w:val="00527467"/>
    <w:rsid w:val="00532A51"/>
    <w:rsid w:val="0053736B"/>
    <w:rsid w:val="00541EAD"/>
    <w:rsid w:val="00546125"/>
    <w:rsid w:val="0054625C"/>
    <w:rsid w:val="00546F61"/>
    <w:rsid w:val="00550050"/>
    <w:rsid w:val="00550CA5"/>
    <w:rsid w:val="0056342E"/>
    <w:rsid w:val="00564EE7"/>
    <w:rsid w:val="00566206"/>
    <w:rsid w:val="005710D9"/>
    <w:rsid w:val="00583F2B"/>
    <w:rsid w:val="0058588C"/>
    <w:rsid w:val="00585C7F"/>
    <w:rsid w:val="005910CB"/>
    <w:rsid w:val="005A0582"/>
    <w:rsid w:val="005A1CE7"/>
    <w:rsid w:val="005A45FF"/>
    <w:rsid w:val="005B25DF"/>
    <w:rsid w:val="005B2BAD"/>
    <w:rsid w:val="005B30AB"/>
    <w:rsid w:val="005B7EE3"/>
    <w:rsid w:val="005C07CB"/>
    <w:rsid w:val="005C094D"/>
    <w:rsid w:val="005C0CC1"/>
    <w:rsid w:val="005C0CCE"/>
    <w:rsid w:val="005C1895"/>
    <w:rsid w:val="005C40A9"/>
    <w:rsid w:val="005C6971"/>
    <w:rsid w:val="005C74BB"/>
    <w:rsid w:val="005C7EA7"/>
    <w:rsid w:val="005D05B6"/>
    <w:rsid w:val="005D1835"/>
    <w:rsid w:val="005D31B5"/>
    <w:rsid w:val="005D3B6B"/>
    <w:rsid w:val="005D41FF"/>
    <w:rsid w:val="005E1DC0"/>
    <w:rsid w:val="005E206B"/>
    <w:rsid w:val="005E22D8"/>
    <w:rsid w:val="005E2D08"/>
    <w:rsid w:val="005E3A39"/>
    <w:rsid w:val="005E465A"/>
    <w:rsid w:val="005E5F70"/>
    <w:rsid w:val="005F362E"/>
    <w:rsid w:val="005F4F88"/>
    <w:rsid w:val="005F6A29"/>
    <w:rsid w:val="00603254"/>
    <w:rsid w:val="00604ADC"/>
    <w:rsid w:val="00604B21"/>
    <w:rsid w:val="00610F2B"/>
    <w:rsid w:val="006153BE"/>
    <w:rsid w:val="006178D0"/>
    <w:rsid w:val="00617D48"/>
    <w:rsid w:val="006211A7"/>
    <w:rsid w:val="00627422"/>
    <w:rsid w:val="00636204"/>
    <w:rsid w:val="00641465"/>
    <w:rsid w:val="006446DA"/>
    <w:rsid w:val="00647DD8"/>
    <w:rsid w:val="00651D78"/>
    <w:rsid w:val="00663064"/>
    <w:rsid w:val="00666E02"/>
    <w:rsid w:val="0067039E"/>
    <w:rsid w:val="00681A4A"/>
    <w:rsid w:val="006849A0"/>
    <w:rsid w:val="0068762B"/>
    <w:rsid w:val="00687F46"/>
    <w:rsid w:val="0069281B"/>
    <w:rsid w:val="006944AF"/>
    <w:rsid w:val="00695BC4"/>
    <w:rsid w:val="006960E9"/>
    <w:rsid w:val="00696893"/>
    <w:rsid w:val="006A0C76"/>
    <w:rsid w:val="006A4223"/>
    <w:rsid w:val="006B2BAB"/>
    <w:rsid w:val="006B6936"/>
    <w:rsid w:val="006C0D7A"/>
    <w:rsid w:val="006C5398"/>
    <w:rsid w:val="006C6C95"/>
    <w:rsid w:val="006C6FC9"/>
    <w:rsid w:val="006D0E24"/>
    <w:rsid w:val="006D23A1"/>
    <w:rsid w:val="006D23ED"/>
    <w:rsid w:val="006D3EC7"/>
    <w:rsid w:val="006D65E2"/>
    <w:rsid w:val="006D7245"/>
    <w:rsid w:val="006D72B8"/>
    <w:rsid w:val="006E00A4"/>
    <w:rsid w:val="006E5C16"/>
    <w:rsid w:val="006F25A6"/>
    <w:rsid w:val="007002CB"/>
    <w:rsid w:val="0070697E"/>
    <w:rsid w:val="00707470"/>
    <w:rsid w:val="00710FD6"/>
    <w:rsid w:val="007123C3"/>
    <w:rsid w:val="00714C1D"/>
    <w:rsid w:val="00715D11"/>
    <w:rsid w:val="00730755"/>
    <w:rsid w:val="00730C12"/>
    <w:rsid w:val="007370AE"/>
    <w:rsid w:val="007411FB"/>
    <w:rsid w:val="00742F41"/>
    <w:rsid w:val="00743B82"/>
    <w:rsid w:val="007468C0"/>
    <w:rsid w:val="00747A9F"/>
    <w:rsid w:val="00751373"/>
    <w:rsid w:val="00754BD8"/>
    <w:rsid w:val="007614E3"/>
    <w:rsid w:val="007634E3"/>
    <w:rsid w:val="00763D0B"/>
    <w:rsid w:val="00763D46"/>
    <w:rsid w:val="00764621"/>
    <w:rsid w:val="00765EC5"/>
    <w:rsid w:val="00770628"/>
    <w:rsid w:val="00771B46"/>
    <w:rsid w:val="00772F98"/>
    <w:rsid w:val="00776216"/>
    <w:rsid w:val="007804F1"/>
    <w:rsid w:val="00796D10"/>
    <w:rsid w:val="00796DC6"/>
    <w:rsid w:val="007A0977"/>
    <w:rsid w:val="007A12E3"/>
    <w:rsid w:val="007A1AB7"/>
    <w:rsid w:val="007A5462"/>
    <w:rsid w:val="007C4F02"/>
    <w:rsid w:val="007C705E"/>
    <w:rsid w:val="007D2E56"/>
    <w:rsid w:val="007D60A7"/>
    <w:rsid w:val="007D6C9B"/>
    <w:rsid w:val="007E4380"/>
    <w:rsid w:val="007E4ACC"/>
    <w:rsid w:val="007F18FB"/>
    <w:rsid w:val="007F307C"/>
    <w:rsid w:val="008017BD"/>
    <w:rsid w:val="00801FB4"/>
    <w:rsid w:val="00807BB8"/>
    <w:rsid w:val="00810093"/>
    <w:rsid w:val="00812619"/>
    <w:rsid w:val="008144E6"/>
    <w:rsid w:val="00817ECA"/>
    <w:rsid w:val="00820C75"/>
    <w:rsid w:val="00826C92"/>
    <w:rsid w:val="00831F33"/>
    <w:rsid w:val="008376F3"/>
    <w:rsid w:val="0084142C"/>
    <w:rsid w:val="0084442A"/>
    <w:rsid w:val="008444FA"/>
    <w:rsid w:val="008557D1"/>
    <w:rsid w:val="0086245E"/>
    <w:rsid w:val="00863A91"/>
    <w:rsid w:val="00870F87"/>
    <w:rsid w:val="00872E2B"/>
    <w:rsid w:val="0087520B"/>
    <w:rsid w:val="008774E6"/>
    <w:rsid w:val="00877D30"/>
    <w:rsid w:val="00883104"/>
    <w:rsid w:val="00883C13"/>
    <w:rsid w:val="00886859"/>
    <w:rsid w:val="00890AD2"/>
    <w:rsid w:val="00892F87"/>
    <w:rsid w:val="0089541C"/>
    <w:rsid w:val="0089786F"/>
    <w:rsid w:val="008A0089"/>
    <w:rsid w:val="008A3F04"/>
    <w:rsid w:val="008A7D69"/>
    <w:rsid w:val="008C2224"/>
    <w:rsid w:val="008C3A7A"/>
    <w:rsid w:val="008D22DB"/>
    <w:rsid w:val="008D65F6"/>
    <w:rsid w:val="008E4C8D"/>
    <w:rsid w:val="008F6EB8"/>
    <w:rsid w:val="008F78C4"/>
    <w:rsid w:val="00902B85"/>
    <w:rsid w:val="00904EA2"/>
    <w:rsid w:val="00905D1D"/>
    <w:rsid w:val="00906891"/>
    <w:rsid w:val="009139EC"/>
    <w:rsid w:val="00913BFC"/>
    <w:rsid w:val="00913DDB"/>
    <w:rsid w:val="00916D05"/>
    <w:rsid w:val="00930BCD"/>
    <w:rsid w:val="009348A8"/>
    <w:rsid w:val="009350FC"/>
    <w:rsid w:val="00937289"/>
    <w:rsid w:val="00937EF7"/>
    <w:rsid w:val="00940D4D"/>
    <w:rsid w:val="00950577"/>
    <w:rsid w:val="00950CDA"/>
    <w:rsid w:val="00951554"/>
    <w:rsid w:val="0095197C"/>
    <w:rsid w:val="00955079"/>
    <w:rsid w:val="009562AD"/>
    <w:rsid w:val="00960188"/>
    <w:rsid w:val="00960473"/>
    <w:rsid w:val="0096550C"/>
    <w:rsid w:val="00977DAA"/>
    <w:rsid w:val="0098502B"/>
    <w:rsid w:val="0098514D"/>
    <w:rsid w:val="00990226"/>
    <w:rsid w:val="00991569"/>
    <w:rsid w:val="00993E62"/>
    <w:rsid w:val="009978B4"/>
    <w:rsid w:val="009A30D2"/>
    <w:rsid w:val="009A51C7"/>
    <w:rsid w:val="009A6171"/>
    <w:rsid w:val="009B3818"/>
    <w:rsid w:val="009C18B6"/>
    <w:rsid w:val="009C4C4A"/>
    <w:rsid w:val="009C5F37"/>
    <w:rsid w:val="009C717E"/>
    <w:rsid w:val="009D6074"/>
    <w:rsid w:val="009D670F"/>
    <w:rsid w:val="009E1011"/>
    <w:rsid w:val="009E3F76"/>
    <w:rsid w:val="009E4569"/>
    <w:rsid w:val="009E4671"/>
    <w:rsid w:val="009F22AB"/>
    <w:rsid w:val="009F2C68"/>
    <w:rsid w:val="009F3E56"/>
    <w:rsid w:val="009F5D03"/>
    <w:rsid w:val="00A02652"/>
    <w:rsid w:val="00A03D5F"/>
    <w:rsid w:val="00A05AB0"/>
    <w:rsid w:val="00A12DA9"/>
    <w:rsid w:val="00A2008E"/>
    <w:rsid w:val="00A2010F"/>
    <w:rsid w:val="00A214BF"/>
    <w:rsid w:val="00A2274A"/>
    <w:rsid w:val="00A2303D"/>
    <w:rsid w:val="00A24EED"/>
    <w:rsid w:val="00A2599D"/>
    <w:rsid w:val="00A27FCD"/>
    <w:rsid w:val="00A305EA"/>
    <w:rsid w:val="00A33826"/>
    <w:rsid w:val="00A34380"/>
    <w:rsid w:val="00A35E6F"/>
    <w:rsid w:val="00A370D8"/>
    <w:rsid w:val="00A41430"/>
    <w:rsid w:val="00A44F50"/>
    <w:rsid w:val="00A45E99"/>
    <w:rsid w:val="00A52447"/>
    <w:rsid w:val="00A52E73"/>
    <w:rsid w:val="00A5492A"/>
    <w:rsid w:val="00A5693D"/>
    <w:rsid w:val="00A56A9A"/>
    <w:rsid w:val="00A56CEF"/>
    <w:rsid w:val="00A65C44"/>
    <w:rsid w:val="00A67F0A"/>
    <w:rsid w:val="00A70022"/>
    <w:rsid w:val="00A702B1"/>
    <w:rsid w:val="00A72C41"/>
    <w:rsid w:val="00A75D1F"/>
    <w:rsid w:val="00A855FF"/>
    <w:rsid w:val="00A87B07"/>
    <w:rsid w:val="00A90A35"/>
    <w:rsid w:val="00A93ECE"/>
    <w:rsid w:val="00A9622C"/>
    <w:rsid w:val="00A9775A"/>
    <w:rsid w:val="00AA43D2"/>
    <w:rsid w:val="00AB5AAE"/>
    <w:rsid w:val="00AB5FA9"/>
    <w:rsid w:val="00AC4767"/>
    <w:rsid w:val="00AD0D94"/>
    <w:rsid w:val="00AD46CF"/>
    <w:rsid w:val="00AD51F4"/>
    <w:rsid w:val="00AD55F3"/>
    <w:rsid w:val="00AE18DE"/>
    <w:rsid w:val="00AE305B"/>
    <w:rsid w:val="00AF0911"/>
    <w:rsid w:val="00AF1A65"/>
    <w:rsid w:val="00AF6C36"/>
    <w:rsid w:val="00B0083B"/>
    <w:rsid w:val="00B0096C"/>
    <w:rsid w:val="00B01D32"/>
    <w:rsid w:val="00B02377"/>
    <w:rsid w:val="00B06736"/>
    <w:rsid w:val="00B06792"/>
    <w:rsid w:val="00B10809"/>
    <w:rsid w:val="00B15EED"/>
    <w:rsid w:val="00B23428"/>
    <w:rsid w:val="00B2549E"/>
    <w:rsid w:val="00B37DEB"/>
    <w:rsid w:val="00B42778"/>
    <w:rsid w:val="00B427FD"/>
    <w:rsid w:val="00B51A2C"/>
    <w:rsid w:val="00B52673"/>
    <w:rsid w:val="00B56358"/>
    <w:rsid w:val="00B57844"/>
    <w:rsid w:val="00B657BF"/>
    <w:rsid w:val="00B6735F"/>
    <w:rsid w:val="00B75188"/>
    <w:rsid w:val="00B81B30"/>
    <w:rsid w:val="00B824FE"/>
    <w:rsid w:val="00B859A6"/>
    <w:rsid w:val="00B859FC"/>
    <w:rsid w:val="00B86179"/>
    <w:rsid w:val="00B862EE"/>
    <w:rsid w:val="00B93DB7"/>
    <w:rsid w:val="00B96927"/>
    <w:rsid w:val="00B96C1C"/>
    <w:rsid w:val="00B9793A"/>
    <w:rsid w:val="00BA4681"/>
    <w:rsid w:val="00BB0491"/>
    <w:rsid w:val="00BB2077"/>
    <w:rsid w:val="00BB3340"/>
    <w:rsid w:val="00BB48C0"/>
    <w:rsid w:val="00BB5849"/>
    <w:rsid w:val="00BC6D7E"/>
    <w:rsid w:val="00BC7E0F"/>
    <w:rsid w:val="00BD5933"/>
    <w:rsid w:val="00BD6BB7"/>
    <w:rsid w:val="00BD700B"/>
    <w:rsid w:val="00BE1A62"/>
    <w:rsid w:val="00BE2EF4"/>
    <w:rsid w:val="00BE394E"/>
    <w:rsid w:val="00BE5DC5"/>
    <w:rsid w:val="00BF0E61"/>
    <w:rsid w:val="00BF2A5C"/>
    <w:rsid w:val="00BF7B1E"/>
    <w:rsid w:val="00C01995"/>
    <w:rsid w:val="00C058F7"/>
    <w:rsid w:val="00C07082"/>
    <w:rsid w:val="00C13546"/>
    <w:rsid w:val="00C14155"/>
    <w:rsid w:val="00C17C2B"/>
    <w:rsid w:val="00C36A42"/>
    <w:rsid w:val="00C50A43"/>
    <w:rsid w:val="00C60880"/>
    <w:rsid w:val="00C7168A"/>
    <w:rsid w:val="00C71716"/>
    <w:rsid w:val="00C73184"/>
    <w:rsid w:val="00C74156"/>
    <w:rsid w:val="00C9185A"/>
    <w:rsid w:val="00C91F6B"/>
    <w:rsid w:val="00C97FBE"/>
    <w:rsid w:val="00CB5A02"/>
    <w:rsid w:val="00CD0ECF"/>
    <w:rsid w:val="00CD1BE5"/>
    <w:rsid w:val="00CD37E1"/>
    <w:rsid w:val="00CD5425"/>
    <w:rsid w:val="00CE011C"/>
    <w:rsid w:val="00CE4C87"/>
    <w:rsid w:val="00CF1D12"/>
    <w:rsid w:val="00CF1E12"/>
    <w:rsid w:val="00CF656C"/>
    <w:rsid w:val="00D03658"/>
    <w:rsid w:val="00D05803"/>
    <w:rsid w:val="00D070BA"/>
    <w:rsid w:val="00D10873"/>
    <w:rsid w:val="00D11D52"/>
    <w:rsid w:val="00D172B1"/>
    <w:rsid w:val="00D363B3"/>
    <w:rsid w:val="00D42295"/>
    <w:rsid w:val="00D5287A"/>
    <w:rsid w:val="00D551AE"/>
    <w:rsid w:val="00D55323"/>
    <w:rsid w:val="00D55D66"/>
    <w:rsid w:val="00D5686A"/>
    <w:rsid w:val="00D57679"/>
    <w:rsid w:val="00D632B7"/>
    <w:rsid w:val="00D7054E"/>
    <w:rsid w:val="00D71FCB"/>
    <w:rsid w:val="00D735F3"/>
    <w:rsid w:val="00D744E2"/>
    <w:rsid w:val="00D75658"/>
    <w:rsid w:val="00D94BDA"/>
    <w:rsid w:val="00D9547F"/>
    <w:rsid w:val="00DA6A01"/>
    <w:rsid w:val="00DB3289"/>
    <w:rsid w:val="00DB6BCE"/>
    <w:rsid w:val="00DB6C06"/>
    <w:rsid w:val="00DC3E02"/>
    <w:rsid w:val="00DC4E4F"/>
    <w:rsid w:val="00DC569B"/>
    <w:rsid w:val="00DC6C30"/>
    <w:rsid w:val="00DD087E"/>
    <w:rsid w:val="00DD3964"/>
    <w:rsid w:val="00DD3B14"/>
    <w:rsid w:val="00DD4BEF"/>
    <w:rsid w:val="00DE0EF0"/>
    <w:rsid w:val="00DE48F6"/>
    <w:rsid w:val="00DE669B"/>
    <w:rsid w:val="00DE6FB1"/>
    <w:rsid w:val="00DF0B2D"/>
    <w:rsid w:val="00DF0CE1"/>
    <w:rsid w:val="00DF3544"/>
    <w:rsid w:val="00DF3A24"/>
    <w:rsid w:val="00DF6723"/>
    <w:rsid w:val="00E006DF"/>
    <w:rsid w:val="00E04FB6"/>
    <w:rsid w:val="00E0631B"/>
    <w:rsid w:val="00E06D9C"/>
    <w:rsid w:val="00E078A3"/>
    <w:rsid w:val="00E10710"/>
    <w:rsid w:val="00E113E6"/>
    <w:rsid w:val="00E12143"/>
    <w:rsid w:val="00E140A4"/>
    <w:rsid w:val="00E16D71"/>
    <w:rsid w:val="00E2008E"/>
    <w:rsid w:val="00E24CED"/>
    <w:rsid w:val="00E27E19"/>
    <w:rsid w:val="00E32031"/>
    <w:rsid w:val="00E33B2E"/>
    <w:rsid w:val="00E44759"/>
    <w:rsid w:val="00E46B6D"/>
    <w:rsid w:val="00E62C19"/>
    <w:rsid w:val="00E62EFC"/>
    <w:rsid w:val="00E64FB3"/>
    <w:rsid w:val="00E709D7"/>
    <w:rsid w:val="00E7359D"/>
    <w:rsid w:val="00E76AD0"/>
    <w:rsid w:val="00E76BC5"/>
    <w:rsid w:val="00E77C6D"/>
    <w:rsid w:val="00E81F9C"/>
    <w:rsid w:val="00E86B34"/>
    <w:rsid w:val="00E87CB8"/>
    <w:rsid w:val="00E94099"/>
    <w:rsid w:val="00E953B6"/>
    <w:rsid w:val="00EA0EDB"/>
    <w:rsid w:val="00EA1197"/>
    <w:rsid w:val="00EA3ED7"/>
    <w:rsid w:val="00EA6637"/>
    <w:rsid w:val="00EA7DD6"/>
    <w:rsid w:val="00EB0E12"/>
    <w:rsid w:val="00EB0E60"/>
    <w:rsid w:val="00EB368C"/>
    <w:rsid w:val="00EB3B1F"/>
    <w:rsid w:val="00EB47DA"/>
    <w:rsid w:val="00EC688F"/>
    <w:rsid w:val="00EC7A92"/>
    <w:rsid w:val="00ED1074"/>
    <w:rsid w:val="00ED2F5F"/>
    <w:rsid w:val="00ED645D"/>
    <w:rsid w:val="00EE32DC"/>
    <w:rsid w:val="00EE3587"/>
    <w:rsid w:val="00EE65D4"/>
    <w:rsid w:val="00EF10DA"/>
    <w:rsid w:val="00EF268F"/>
    <w:rsid w:val="00EF33A8"/>
    <w:rsid w:val="00EF513C"/>
    <w:rsid w:val="00EF5984"/>
    <w:rsid w:val="00EF5CE6"/>
    <w:rsid w:val="00EF6962"/>
    <w:rsid w:val="00F0048A"/>
    <w:rsid w:val="00F11123"/>
    <w:rsid w:val="00F14219"/>
    <w:rsid w:val="00F16C21"/>
    <w:rsid w:val="00F26BB4"/>
    <w:rsid w:val="00F30B68"/>
    <w:rsid w:val="00F338F2"/>
    <w:rsid w:val="00F37428"/>
    <w:rsid w:val="00F401B5"/>
    <w:rsid w:val="00F41D3B"/>
    <w:rsid w:val="00F4483B"/>
    <w:rsid w:val="00F4680F"/>
    <w:rsid w:val="00F4757C"/>
    <w:rsid w:val="00F5431D"/>
    <w:rsid w:val="00F57827"/>
    <w:rsid w:val="00F6353A"/>
    <w:rsid w:val="00F719CD"/>
    <w:rsid w:val="00F7218F"/>
    <w:rsid w:val="00F767BF"/>
    <w:rsid w:val="00F77A9A"/>
    <w:rsid w:val="00F867F9"/>
    <w:rsid w:val="00F91411"/>
    <w:rsid w:val="00F9211A"/>
    <w:rsid w:val="00F97E41"/>
    <w:rsid w:val="00FA0318"/>
    <w:rsid w:val="00FA0CD2"/>
    <w:rsid w:val="00FA1A5F"/>
    <w:rsid w:val="00FA2EDB"/>
    <w:rsid w:val="00FA4B84"/>
    <w:rsid w:val="00FA6EA3"/>
    <w:rsid w:val="00FB237B"/>
    <w:rsid w:val="00FB5E9D"/>
    <w:rsid w:val="00FB5F20"/>
    <w:rsid w:val="00FC25FB"/>
    <w:rsid w:val="00FD0928"/>
    <w:rsid w:val="00FE4BBF"/>
    <w:rsid w:val="00FF1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3397">
      <w:bodyDiv w:val="1"/>
      <w:marLeft w:val="0"/>
      <w:marRight w:val="0"/>
      <w:marTop w:val="0"/>
      <w:marBottom w:val="0"/>
      <w:divBdr>
        <w:top w:val="none" w:sz="0" w:space="0" w:color="auto"/>
        <w:left w:val="none" w:sz="0" w:space="0" w:color="auto"/>
        <w:bottom w:val="none" w:sz="0" w:space="0" w:color="auto"/>
        <w:right w:val="none" w:sz="0" w:space="0" w:color="auto"/>
      </w:divBdr>
    </w:div>
    <w:div w:id="439642774">
      <w:bodyDiv w:val="1"/>
      <w:marLeft w:val="0"/>
      <w:marRight w:val="0"/>
      <w:marTop w:val="0"/>
      <w:marBottom w:val="0"/>
      <w:divBdr>
        <w:top w:val="none" w:sz="0" w:space="0" w:color="auto"/>
        <w:left w:val="none" w:sz="0" w:space="0" w:color="auto"/>
        <w:bottom w:val="none" w:sz="0" w:space="0" w:color="auto"/>
        <w:right w:val="none" w:sz="0" w:space="0" w:color="auto"/>
      </w:divBdr>
      <w:divsChild>
        <w:div w:id="58485101">
          <w:marLeft w:val="0"/>
          <w:marRight w:val="0"/>
          <w:marTop w:val="0"/>
          <w:marBottom w:val="0"/>
          <w:divBdr>
            <w:top w:val="none" w:sz="0" w:space="0" w:color="auto"/>
            <w:left w:val="none" w:sz="0" w:space="0" w:color="auto"/>
            <w:bottom w:val="none" w:sz="0" w:space="0" w:color="auto"/>
            <w:right w:val="none" w:sz="0" w:space="0" w:color="auto"/>
          </w:divBdr>
        </w:div>
      </w:divsChild>
    </w:div>
    <w:div w:id="553002567">
      <w:bodyDiv w:val="1"/>
      <w:marLeft w:val="0"/>
      <w:marRight w:val="0"/>
      <w:marTop w:val="0"/>
      <w:marBottom w:val="0"/>
      <w:divBdr>
        <w:top w:val="none" w:sz="0" w:space="0" w:color="auto"/>
        <w:left w:val="none" w:sz="0" w:space="0" w:color="auto"/>
        <w:bottom w:val="none" w:sz="0" w:space="0" w:color="auto"/>
        <w:right w:val="none" w:sz="0" w:space="0" w:color="auto"/>
      </w:divBdr>
    </w:div>
    <w:div w:id="692727790">
      <w:bodyDiv w:val="1"/>
      <w:marLeft w:val="0"/>
      <w:marRight w:val="0"/>
      <w:marTop w:val="0"/>
      <w:marBottom w:val="0"/>
      <w:divBdr>
        <w:top w:val="none" w:sz="0" w:space="0" w:color="auto"/>
        <w:left w:val="none" w:sz="0" w:space="0" w:color="auto"/>
        <w:bottom w:val="none" w:sz="0" w:space="0" w:color="auto"/>
        <w:right w:val="none" w:sz="0" w:space="0" w:color="auto"/>
      </w:divBdr>
      <w:divsChild>
        <w:div w:id="2088644172">
          <w:marLeft w:val="0"/>
          <w:marRight w:val="0"/>
          <w:marTop w:val="0"/>
          <w:marBottom w:val="0"/>
          <w:divBdr>
            <w:top w:val="none" w:sz="0" w:space="0" w:color="auto"/>
            <w:left w:val="none" w:sz="0" w:space="0" w:color="auto"/>
            <w:bottom w:val="none" w:sz="0" w:space="0" w:color="auto"/>
            <w:right w:val="none" w:sz="0" w:space="0" w:color="auto"/>
          </w:divBdr>
          <w:divsChild>
            <w:div w:id="688529800">
              <w:marLeft w:val="225"/>
              <w:marRight w:val="225"/>
              <w:marTop w:val="0"/>
              <w:marBottom w:val="0"/>
              <w:divBdr>
                <w:top w:val="none" w:sz="0" w:space="0" w:color="auto"/>
                <w:left w:val="single" w:sz="6" w:space="0" w:color="BBBBBB"/>
                <w:bottom w:val="single" w:sz="6" w:space="0" w:color="BBBBBB"/>
                <w:right w:val="single" w:sz="6" w:space="0" w:color="BBBBBB"/>
              </w:divBdr>
              <w:divsChild>
                <w:div w:id="1635481619">
                  <w:marLeft w:val="0"/>
                  <w:marRight w:val="0"/>
                  <w:marTop w:val="0"/>
                  <w:marBottom w:val="0"/>
                  <w:divBdr>
                    <w:top w:val="none" w:sz="0" w:space="0" w:color="auto"/>
                    <w:left w:val="none" w:sz="0" w:space="0" w:color="auto"/>
                    <w:bottom w:val="none" w:sz="0" w:space="0" w:color="auto"/>
                    <w:right w:val="none" w:sz="0" w:space="0" w:color="auto"/>
                  </w:divBdr>
                  <w:divsChild>
                    <w:div w:id="1907757590">
                      <w:marLeft w:val="0"/>
                      <w:marRight w:val="0"/>
                      <w:marTop w:val="0"/>
                      <w:marBottom w:val="0"/>
                      <w:divBdr>
                        <w:top w:val="none" w:sz="0" w:space="0" w:color="auto"/>
                        <w:left w:val="none" w:sz="0" w:space="0" w:color="auto"/>
                        <w:bottom w:val="single" w:sz="6" w:space="0" w:color="BBBBBB"/>
                        <w:right w:val="none" w:sz="0" w:space="0" w:color="auto"/>
                      </w:divBdr>
                      <w:divsChild>
                        <w:div w:id="560403020">
                          <w:marLeft w:val="0"/>
                          <w:marRight w:val="0"/>
                          <w:marTop w:val="0"/>
                          <w:marBottom w:val="0"/>
                          <w:divBdr>
                            <w:top w:val="none" w:sz="0" w:space="0" w:color="9DB675"/>
                            <w:left w:val="none" w:sz="0" w:space="0" w:color="9DB675"/>
                            <w:bottom w:val="none" w:sz="0" w:space="0" w:color="9DB675"/>
                            <w:right w:val="none" w:sz="0" w:space="0" w:color="9DB675"/>
                          </w:divBdr>
                          <w:divsChild>
                            <w:div w:id="345058364">
                              <w:marLeft w:val="0"/>
                              <w:marRight w:val="0"/>
                              <w:marTop w:val="0"/>
                              <w:marBottom w:val="0"/>
                              <w:divBdr>
                                <w:top w:val="none" w:sz="0" w:space="0" w:color="auto"/>
                                <w:left w:val="none" w:sz="0" w:space="0" w:color="auto"/>
                                <w:bottom w:val="none" w:sz="0" w:space="0" w:color="auto"/>
                                <w:right w:val="none" w:sz="0" w:space="0" w:color="auto"/>
                              </w:divBdr>
                              <w:divsChild>
                                <w:div w:id="533230327">
                                  <w:marLeft w:val="0"/>
                                  <w:marRight w:val="0"/>
                                  <w:marTop w:val="75"/>
                                  <w:marBottom w:val="75"/>
                                  <w:divBdr>
                                    <w:top w:val="single" w:sz="6" w:space="0" w:color="CCCCCC"/>
                                    <w:left w:val="single" w:sz="6" w:space="0" w:color="CCCCCC"/>
                                    <w:bottom w:val="single" w:sz="6" w:space="0" w:color="CCCCCC"/>
                                    <w:right w:val="single" w:sz="6" w:space="0" w:color="CCCCCC"/>
                                  </w:divBdr>
                                  <w:divsChild>
                                    <w:div w:id="1330131382">
                                      <w:marLeft w:val="0"/>
                                      <w:marRight w:val="0"/>
                                      <w:marTop w:val="0"/>
                                      <w:marBottom w:val="0"/>
                                      <w:divBdr>
                                        <w:top w:val="none" w:sz="0" w:space="0" w:color="auto"/>
                                        <w:left w:val="none" w:sz="0" w:space="0" w:color="auto"/>
                                        <w:bottom w:val="none" w:sz="0" w:space="0" w:color="auto"/>
                                        <w:right w:val="none" w:sz="0" w:space="0" w:color="auto"/>
                                      </w:divBdr>
                                      <w:divsChild>
                                        <w:div w:id="1043822609">
                                          <w:marLeft w:val="0"/>
                                          <w:marRight w:val="0"/>
                                          <w:marTop w:val="0"/>
                                          <w:marBottom w:val="0"/>
                                          <w:divBdr>
                                            <w:top w:val="none" w:sz="0" w:space="0" w:color="auto"/>
                                            <w:left w:val="none" w:sz="0" w:space="0" w:color="auto"/>
                                            <w:bottom w:val="none" w:sz="0" w:space="0" w:color="auto"/>
                                            <w:right w:val="none" w:sz="0" w:space="0" w:color="auto"/>
                                          </w:divBdr>
                                          <w:divsChild>
                                            <w:div w:id="1393426447">
                                              <w:marLeft w:val="0"/>
                                              <w:marRight w:val="0"/>
                                              <w:marTop w:val="0"/>
                                              <w:marBottom w:val="0"/>
                                              <w:divBdr>
                                                <w:top w:val="none" w:sz="0" w:space="0" w:color="auto"/>
                                                <w:left w:val="none" w:sz="0" w:space="0" w:color="auto"/>
                                                <w:bottom w:val="none" w:sz="0" w:space="0" w:color="auto"/>
                                                <w:right w:val="none" w:sz="0" w:space="0" w:color="auto"/>
                                              </w:divBdr>
                                              <w:divsChild>
                                                <w:div w:id="1464932539">
                                                  <w:marLeft w:val="0"/>
                                                  <w:marRight w:val="0"/>
                                                  <w:marTop w:val="240"/>
                                                  <w:marBottom w:val="120"/>
                                                  <w:divBdr>
                                                    <w:top w:val="single" w:sz="6" w:space="12" w:color="FFFFFF"/>
                                                    <w:left w:val="single" w:sz="6" w:space="0" w:color="FFFFFF"/>
                                                    <w:bottom w:val="single" w:sz="6" w:space="6" w:color="FFFFFF"/>
                                                    <w:right w:val="single" w:sz="6" w:space="0" w:color="FFFFFF"/>
                                                  </w:divBdr>
                                                  <w:divsChild>
                                                    <w:div w:id="870142560">
                                                      <w:marLeft w:val="0"/>
                                                      <w:marRight w:val="225"/>
                                                      <w:marTop w:val="0"/>
                                                      <w:marBottom w:val="0"/>
                                                      <w:divBdr>
                                                        <w:top w:val="none" w:sz="0" w:space="0" w:color="auto"/>
                                                        <w:left w:val="none" w:sz="0" w:space="0" w:color="auto"/>
                                                        <w:bottom w:val="none" w:sz="0" w:space="0" w:color="auto"/>
                                                        <w:right w:val="none" w:sz="0" w:space="0" w:color="auto"/>
                                                      </w:divBdr>
                                                      <w:divsChild>
                                                        <w:div w:id="1428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678876">
      <w:bodyDiv w:val="1"/>
      <w:marLeft w:val="0"/>
      <w:marRight w:val="0"/>
      <w:marTop w:val="0"/>
      <w:marBottom w:val="0"/>
      <w:divBdr>
        <w:top w:val="none" w:sz="0" w:space="0" w:color="auto"/>
        <w:left w:val="none" w:sz="0" w:space="0" w:color="auto"/>
        <w:bottom w:val="none" w:sz="0" w:space="0" w:color="auto"/>
        <w:right w:val="none" w:sz="0" w:space="0" w:color="auto"/>
      </w:divBdr>
    </w:div>
    <w:div w:id="1191844466">
      <w:bodyDiv w:val="1"/>
      <w:marLeft w:val="0"/>
      <w:marRight w:val="0"/>
      <w:marTop w:val="0"/>
      <w:marBottom w:val="0"/>
      <w:divBdr>
        <w:top w:val="none" w:sz="0" w:space="0" w:color="auto"/>
        <w:left w:val="none" w:sz="0" w:space="0" w:color="auto"/>
        <w:bottom w:val="none" w:sz="0" w:space="0" w:color="auto"/>
        <w:right w:val="none" w:sz="0" w:space="0" w:color="auto"/>
      </w:divBdr>
    </w:div>
    <w:div w:id="1625847666">
      <w:bodyDiv w:val="1"/>
      <w:marLeft w:val="0"/>
      <w:marRight w:val="0"/>
      <w:marTop w:val="0"/>
      <w:marBottom w:val="0"/>
      <w:divBdr>
        <w:top w:val="none" w:sz="0" w:space="0" w:color="auto"/>
        <w:left w:val="none" w:sz="0" w:space="0" w:color="auto"/>
        <w:bottom w:val="none" w:sz="0" w:space="0" w:color="auto"/>
        <w:right w:val="none" w:sz="0" w:space="0" w:color="auto"/>
      </w:divBdr>
    </w:div>
    <w:div w:id="1739206857">
      <w:bodyDiv w:val="1"/>
      <w:marLeft w:val="0"/>
      <w:marRight w:val="0"/>
      <w:marTop w:val="0"/>
      <w:marBottom w:val="0"/>
      <w:divBdr>
        <w:top w:val="none" w:sz="0" w:space="0" w:color="auto"/>
        <w:left w:val="none" w:sz="0" w:space="0" w:color="auto"/>
        <w:bottom w:val="none" w:sz="0" w:space="0" w:color="auto"/>
        <w:right w:val="none" w:sz="0" w:space="0" w:color="auto"/>
      </w:divBdr>
      <w:divsChild>
        <w:div w:id="1654020578">
          <w:marLeft w:val="0"/>
          <w:marRight w:val="0"/>
          <w:marTop w:val="0"/>
          <w:marBottom w:val="0"/>
          <w:divBdr>
            <w:top w:val="none" w:sz="0" w:space="0" w:color="auto"/>
            <w:left w:val="none" w:sz="0" w:space="0" w:color="auto"/>
            <w:bottom w:val="none" w:sz="0" w:space="0" w:color="auto"/>
            <w:right w:val="none" w:sz="0" w:space="0" w:color="auto"/>
          </w:divBdr>
          <w:divsChild>
            <w:div w:id="1528718552">
              <w:marLeft w:val="0"/>
              <w:marRight w:val="0"/>
              <w:marTop w:val="0"/>
              <w:marBottom w:val="0"/>
              <w:divBdr>
                <w:top w:val="none" w:sz="0" w:space="0" w:color="auto"/>
                <w:left w:val="none" w:sz="0" w:space="0" w:color="auto"/>
                <w:bottom w:val="none" w:sz="0" w:space="0" w:color="auto"/>
                <w:right w:val="none" w:sz="0" w:space="0" w:color="auto"/>
              </w:divBdr>
              <w:divsChild>
                <w:div w:id="2004700932">
                  <w:marLeft w:val="225"/>
                  <w:marRight w:val="225"/>
                  <w:marTop w:val="1875"/>
                  <w:marBottom w:val="225"/>
                  <w:divBdr>
                    <w:top w:val="none" w:sz="0" w:space="0" w:color="auto"/>
                    <w:left w:val="none" w:sz="0" w:space="0" w:color="auto"/>
                    <w:bottom w:val="none" w:sz="0" w:space="0" w:color="auto"/>
                    <w:right w:val="none" w:sz="0" w:space="0" w:color="auto"/>
                  </w:divBdr>
                  <w:divsChild>
                    <w:div w:id="1400320724">
                      <w:marLeft w:val="0"/>
                      <w:marRight w:val="0"/>
                      <w:marTop w:val="0"/>
                      <w:marBottom w:val="0"/>
                      <w:divBdr>
                        <w:top w:val="single" w:sz="6" w:space="0" w:color="CCCCCC"/>
                        <w:left w:val="none" w:sz="0" w:space="0" w:color="auto"/>
                        <w:bottom w:val="single" w:sz="6" w:space="0" w:color="CCCCCC"/>
                        <w:right w:val="none" w:sz="0" w:space="0" w:color="auto"/>
                      </w:divBdr>
                      <w:divsChild>
                        <w:div w:id="694699682">
                          <w:marLeft w:val="0"/>
                          <w:marRight w:val="0"/>
                          <w:marTop w:val="0"/>
                          <w:marBottom w:val="0"/>
                          <w:divBdr>
                            <w:top w:val="none" w:sz="0" w:space="0" w:color="auto"/>
                            <w:left w:val="none" w:sz="0" w:space="0" w:color="auto"/>
                            <w:bottom w:val="none" w:sz="0" w:space="0" w:color="auto"/>
                            <w:right w:val="none" w:sz="0" w:space="0" w:color="auto"/>
                          </w:divBdr>
                          <w:divsChild>
                            <w:div w:id="64381673">
                              <w:marLeft w:val="0"/>
                              <w:marRight w:val="0"/>
                              <w:marTop w:val="0"/>
                              <w:marBottom w:val="0"/>
                              <w:divBdr>
                                <w:top w:val="none" w:sz="0" w:space="0" w:color="auto"/>
                                <w:left w:val="none" w:sz="0" w:space="0" w:color="auto"/>
                                <w:bottom w:val="none" w:sz="0" w:space="0" w:color="auto"/>
                                <w:right w:val="none" w:sz="0" w:space="0" w:color="auto"/>
                              </w:divBdr>
                              <w:divsChild>
                                <w:div w:id="895627591">
                                  <w:marLeft w:val="150"/>
                                  <w:marRight w:val="0"/>
                                  <w:marTop w:val="0"/>
                                  <w:marBottom w:val="0"/>
                                  <w:divBdr>
                                    <w:top w:val="none" w:sz="0" w:space="0" w:color="auto"/>
                                    <w:left w:val="none" w:sz="0" w:space="0" w:color="auto"/>
                                    <w:bottom w:val="none" w:sz="0" w:space="0" w:color="auto"/>
                                    <w:right w:val="none" w:sz="0" w:space="0" w:color="auto"/>
                                  </w:divBdr>
                                  <w:divsChild>
                                    <w:div w:id="2131312662">
                                      <w:marLeft w:val="72"/>
                                      <w:marRight w:val="0"/>
                                      <w:marTop w:val="0"/>
                                      <w:marBottom w:val="0"/>
                                      <w:divBdr>
                                        <w:top w:val="none" w:sz="0" w:space="0" w:color="auto"/>
                                        <w:left w:val="none" w:sz="0" w:space="0" w:color="auto"/>
                                        <w:bottom w:val="none" w:sz="0" w:space="0" w:color="auto"/>
                                        <w:right w:val="none" w:sz="0" w:space="0" w:color="auto"/>
                                      </w:divBdr>
                                      <w:divsChild>
                                        <w:div w:id="88891499">
                                          <w:marLeft w:val="0"/>
                                          <w:marRight w:val="0"/>
                                          <w:marTop w:val="0"/>
                                          <w:marBottom w:val="0"/>
                                          <w:divBdr>
                                            <w:top w:val="none" w:sz="0" w:space="0" w:color="auto"/>
                                            <w:left w:val="none" w:sz="0" w:space="0" w:color="auto"/>
                                            <w:bottom w:val="none" w:sz="0" w:space="0" w:color="auto"/>
                                            <w:right w:val="none" w:sz="0" w:space="0" w:color="auto"/>
                                          </w:divBdr>
                                          <w:divsChild>
                                            <w:div w:id="1776515351">
                                              <w:marLeft w:val="0"/>
                                              <w:marRight w:val="0"/>
                                              <w:marTop w:val="0"/>
                                              <w:marBottom w:val="0"/>
                                              <w:divBdr>
                                                <w:top w:val="none" w:sz="0" w:space="0" w:color="auto"/>
                                                <w:left w:val="none" w:sz="0" w:space="0" w:color="auto"/>
                                                <w:bottom w:val="none" w:sz="0" w:space="0"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663893439">
                                                      <w:marLeft w:val="0"/>
                                                      <w:marRight w:val="0"/>
                                                      <w:marTop w:val="0"/>
                                                      <w:marBottom w:val="0"/>
                                                      <w:divBdr>
                                                        <w:top w:val="none" w:sz="0" w:space="0" w:color="auto"/>
                                                        <w:left w:val="none" w:sz="0" w:space="0" w:color="auto"/>
                                                        <w:bottom w:val="none" w:sz="0" w:space="0" w:color="auto"/>
                                                        <w:right w:val="none" w:sz="0" w:space="0" w:color="auto"/>
                                                      </w:divBdr>
                                                      <w:divsChild>
                                                        <w:div w:id="22050952">
                                                          <w:marLeft w:val="0"/>
                                                          <w:marRight w:val="150"/>
                                                          <w:marTop w:val="180"/>
                                                          <w:marBottom w:val="0"/>
                                                          <w:divBdr>
                                                            <w:top w:val="single" w:sz="6" w:space="8" w:color="BBBBBB"/>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346888">
      <w:bodyDiv w:val="1"/>
      <w:marLeft w:val="0"/>
      <w:marRight w:val="0"/>
      <w:marTop w:val="0"/>
      <w:marBottom w:val="0"/>
      <w:divBdr>
        <w:top w:val="none" w:sz="0" w:space="0" w:color="auto"/>
        <w:left w:val="none" w:sz="0" w:space="0" w:color="auto"/>
        <w:bottom w:val="none" w:sz="0" w:space="0" w:color="auto"/>
        <w:right w:val="none" w:sz="0" w:space="0" w:color="auto"/>
      </w:divBdr>
    </w:div>
    <w:div w:id="2098403164">
      <w:bodyDiv w:val="1"/>
      <w:marLeft w:val="0"/>
      <w:marRight w:val="0"/>
      <w:marTop w:val="0"/>
      <w:marBottom w:val="0"/>
      <w:divBdr>
        <w:top w:val="none" w:sz="0" w:space="0" w:color="auto"/>
        <w:left w:val="none" w:sz="0" w:space="0" w:color="auto"/>
        <w:bottom w:val="none" w:sz="0" w:space="0" w:color="auto"/>
        <w:right w:val="none" w:sz="0" w:space="0" w:color="auto"/>
      </w:divBdr>
      <w:divsChild>
        <w:div w:id="821430863">
          <w:marLeft w:val="0"/>
          <w:marRight w:val="0"/>
          <w:marTop w:val="0"/>
          <w:marBottom w:val="0"/>
          <w:divBdr>
            <w:top w:val="none" w:sz="0" w:space="0" w:color="auto"/>
            <w:left w:val="none" w:sz="0" w:space="0" w:color="auto"/>
            <w:bottom w:val="none" w:sz="0" w:space="0" w:color="auto"/>
            <w:right w:val="none" w:sz="0" w:space="0" w:color="auto"/>
          </w:divBdr>
          <w:divsChild>
            <w:div w:id="487668031">
              <w:marLeft w:val="225"/>
              <w:marRight w:val="225"/>
              <w:marTop w:val="0"/>
              <w:marBottom w:val="0"/>
              <w:divBdr>
                <w:top w:val="none" w:sz="0" w:space="0" w:color="auto"/>
                <w:left w:val="single" w:sz="6" w:space="0" w:color="BBBBBB"/>
                <w:bottom w:val="single" w:sz="6" w:space="0" w:color="BBBBBB"/>
                <w:right w:val="single" w:sz="6" w:space="0" w:color="BBBBBB"/>
              </w:divBdr>
              <w:divsChild>
                <w:div w:id="2125807147">
                  <w:marLeft w:val="0"/>
                  <w:marRight w:val="0"/>
                  <w:marTop w:val="0"/>
                  <w:marBottom w:val="0"/>
                  <w:divBdr>
                    <w:top w:val="none" w:sz="0" w:space="0" w:color="auto"/>
                    <w:left w:val="none" w:sz="0" w:space="0" w:color="auto"/>
                    <w:bottom w:val="none" w:sz="0" w:space="0" w:color="auto"/>
                    <w:right w:val="none" w:sz="0" w:space="0" w:color="auto"/>
                  </w:divBdr>
                  <w:divsChild>
                    <w:div w:id="1249272055">
                      <w:marLeft w:val="0"/>
                      <w:marRight w:val="0"/>
                      <w:marTop w:val="0"/>
                      <w:marBottom w:val="0"/>
                      <w:divBdr>
                        <w:top w:val="none" w:sz="0" w:space="0" w:color="auto"/>
                        <w:left w:val="none" w:sz="0" w:space="0" w:color="auto"/>
                        <w:bottom w:val="single" w:sz="6" w:space="0" w:color="BBBBBB"/>
                        <w:right w:val="none" w:sz="0" w:space="0" w:color="auto"/>
                      </w:divBdr>
                      <w:divsChild>
                        <w:div w:id="728504864">
                          <w:marLeft w:val="0"/>
                          <w:marRight w:val="0"/>
                          <w:marTop w:val="0"/>
                          <w:marBottom w:val="0"/>
                          <w:divBdr>
                            <w:top w:val="none" w:sz="0" w:space="0" w:color="9DB675"/>
                            <w:left w:val="none" w:sz="0" w:space="0" w:color="9DB675"/>
                            <w:bottom w:val="none" w:sz="0" w:space="0" w:color="9DB675"/>
                            <w:right w:val="none" w:sz="0" w:space="0" w:color="9DB675"/>
                          </w:divBdr>
                          <w:divsChild>
                            <w:div w:id="1317295077">
                              <w:marLeft w:val="0"/>
                              <w:marRight w:val="0"/>
                              <w:marTop w:val="0"/>
                              <w:marBottom w:val="0"/>
                              <w:divBdr>
                                <w:top w:val="none" w:sz="0" w:space="0" w:color="auto"/>
                                <w:left w:val="none" w:sz="0" w:space="0" w:color="auto"/>
                                <w:bottom w:val="none" w:sz="0" w:space="0" w:color="auto"/>
                                <w:right w:val="none" w:sz="0" w:space="0" w:color="auto"/>
                              </w:divBdr>
                              <w:divsChild>
                                <w:div w:id="874343894">
                                  <w:marLeft w:val="0"/>
                                  <w:marRight w:val="0"/>
                                  <w:marTop w:val="75"/>
                                  <w:marBottom w:val="75"/>
                                  <w:divBdr>
                                    <w:top w:val="single" w:sz="6" w:space="0" w:color="CCCCCC"/>
                                    <w:left w:val="single" w:sz="6" w:space="0" w:color="CCCCCC"/>
                                    <w:bottom w:val="single" w:sz="6" w:space="0" w:color="CCCCCC"/>
                                    <w:right w:val="single" w:sz="6" w:space="0" w:color="CCCCCC"/>
                                  </w:divBdr>
                                  <w:divsChild>
                                    <w:div w:id="130246418">
                                      <w:marLeft w:val="0"/>
                                      <w:marRight w:val="0"/>
                                      <w:marTop w:val="0"/>
                                      <w:marBottom w:val="0"/>
                                      <w:divBdr>
                                        <w:top w:val="none" w:sz="0" w:space="0" w:color="auto"/>
                                        <w:left w:val="none" w:sz="0" w:space="0" w:color="auto"/>
                                        <w:bottom w:val="none" w:sz="0" w:space="0" w:color="auto"/>
                                        <w:right w:val="none" w:sz="0" w:space="0" w:color="auto"/>
                                      </w:divBdr>
                                      <w:divsChild>
                                        <w:div w:id="84227823">
                                          <w:marLeft w:val="0"/>
                                          <w:marRight w:val="0"/>
                                          <w:marTop w:val="0"/>
                                          <w:marBottom w:val="0"/>
                                          <w:divBdr>
                                            <w:top w:val="none" w:sz="0" w:space="0" w:color="auto"/>
                                            <w:left w:val="none" w:sz="0" w:space="0" w:color="auto"/>
                                            <w:bottom w:val="none" w:sz="0" w:space="0" w:color="auto"/>
                                            <w:right w:val="none" w:sz="0" w:space="0" w:color="auto"/>
                                          </w:divBdr>
                                          <w:divsChild>
                                            <w:div w:id="1521552692">
                                              <w:marLeft w:val="150"/>
                                              <w:marRight w:val="450"/>
                                              <w:marTop w:val="150"/>
                                              <w:marBottom w:val="150"/>
                                              <w:divBdr>
                                                <w:top w:val="none" w:sz="0" w:space="0" w:color="auto"/>
                                                <w:left w:val="none" w:sz="0" w:space="0" w:color="auto"/>
                                                <w:bottom w:val="none" w:sz="0" w:space="0" w:color="auto"/>
                                                <w:right w:val="none" w:sz="0" w:space="0" w:color="auto"/>
                                              </w:divBdr>
                                              <w:divsChild>
                                                <w:div w:id="1850637917">
                                                  <w:marLeft w:val="0"/>
                                                  <w:marRight w:val="0"/>
                                                  <w:marTop w:val="0"/>
                                                  <w:marBottom w:val="0"/>
                                                  <w:divBdr>
                                                    <w:top w:val="none" w:sz="0" w:space="0" w:color="auto"/>
                                                    <w:left w:val="none" w:sz="0" w:space="0" w:color="auto"/>
                                                    <w:bottom w:val="none" w:sz="0" w:space="0" w:color="auto"/>
                                                    <w:right w:val="none" w:sz="0" w:space="0" w:color="auto"/>
                                                  </w:divBdr>
                                                  <w:divsChild>
                                                    <w:div w:id="1087114060">
                                                      <w:marLeft w:val="0"/>
                                                      <w:marRight w:val="0"/>
                                                      <w:marTop w:val="0"/>
                                                      <w:marBottom w:val="0"/>
                                                      <w:divBdr>
                                                        <w:top w:val="none" w:sz="0" w:space="0" w:color="auto"/>
                                                        <w:left w:val="none" w:sz="0" w:space="0" w:color="auto"/>
                                                        <w:bottom w:val="none" w:sz="0" w:space="0" w:color="auto"/>
                                                        <w:right w:val="none" w:sz="0" w:space="0" w:color="auto"/>
                                                      </w:divBdr>
                                                      <w:divsChild>
                                                        <w:div w:id="291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mailto:Frances.Moore@acu.edu.au" TargetMode="External"/><Relationship Id="rId26" Type="http://schemas.openxmlformats.org/officeDocument/2006/relationships/image" Target="media/image13.gif"/><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0.gif"/><Relationship Id="rId42" Type="http://schemas.openxmlformats.org/officeDocument/2006/relationships/image" Target="media/image1.png"/><Relationship Id="rId47" Type="http://schemas.openxmlformats.org/officeDocument/2006/relationships/hyperlink" Target="http://webapps.acu.edu.au/onthejob/classhome_activities/environments/chemical_engineer.htm" TargetMode="External"/><Relationship Id="rId50" Type="http://schemas.openxmlformats.org/officeDocument/2006/relationships/image" Target="media/image31.jp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webapps.acu.edu.au/onthejob/teachers_parents/lesson_plans.htm" TargetMode="External"/><Relationship Id="rId25" Type="http://schemas.openxmlformats.org/officeDocument/2006/relationships/image" Target="media/image2.gif"/><Relationship Id="rId33" Type="http://schemas.openxmlformats.org/officeDocument/2006/relationships/image" Target="media/image19.gif"/><Relationship Id="rId38" Type="http://schemas.openxmlformats.org/officeDocument/2006/relationships/image" Target="media/image23.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webapps.acu.edu.au/onthejob/teachers_parents/index.htm" TargetMode="External"/><Relationship Id="rId20" Type="http://schemas.openxmlformats.org/officeDocument/2006/relationships/image" Target="media/image8.gif"/><Relationship Id="rId29" Type="http://schemas.openxmlformats.org/officeDocument/2006/relationships/image" Target="media/image15.jpg"/><Relationship Id="rId41" Type="http://schemas.openxmlformats.org/officeDocument/2006/relationships/image" Target="media/image26.gif"/><Relationship Id="rId54" Type="http://schemas.openxmlformats.org/officeDocument/2006/relationships/hyperlink" Target="http://webapps.acu.edu.au/onthejob/teachers_parents/lesson_plan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apps.acu.edu.au/onthejob/"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1.jpeg"/><Relationship Id="rId28" Type="http://schemas.openxmlformats.org/officeDocument/2006/relationships/hyperlink" Target="http://webapps.acu.edu.au/onthejob/classhome_activities/retail/leather_goods_maker.htm" TargetMode="External"/><Relationship Id="rId36" Type="http://schemas.openxmlformats.org/officeDocument/2006/relationships/hyperlink" Target="http://webapps.acu.edu.au/onthejob/classhome_activities/research/immunologist.htm" TargetMode="External"/><Relationship Id="rId49" Type="http://schemas.openxmlformats.org/officeDocument/2006/relationships/hyperlink" Target="http://webapps.acu.edu.au/onthejob/classhome_activities/environments/farrier.htm"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apps.acu.edu.au/careerswq/" TargetMode="External"/><Relationship Id="rId31" Type="http://schemas.openxmlformats.org/officeDocument/2006/relationships/image" Target="media/image17.jpeg"/><Relationship Id="rId44" Type="http://schemas.openxmlformats.org/officeDocument/2006/relationships/image" Target="media/image27.jpg"/><Relationship Id="rId52"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hyperlink" Target="http://webapps.acu.edu.au/onthejob/index.htm" TargetMode="External"/><Relationship Id="rId14" Type="http://schemas.openxmlformats.org/officeDocument/2006/relationships/image" Target="media/image6.gif"/><Relationship Id="rId22" Type="http://schemas.openxmlformats.org/officeDocument/2006/relationships/image" Target="media/image10.jpeg"/><Relationship Id="rId27" Type="http://schemas.openxmlformats.org/officeDocument/2006/relationships/image" Target="media/image14.gif"/><Relationship Id="rId30" Type="http://schemas.openxmlformats.org/officeDocument/2006/relationships/image" Target="media/image16.jpeg"/><Relationship Id="rId35" Type="http://schemas.openxmlformats.org/officeDocument/2006/relationships/image" Target="media/image21.gif"/><Relationship Id="rId43" Type="http://schemas.openxmlformats.org/officeDocument/2006/relationships/hyperlink" Target="http://webapps.acu.edu.au/onthejob/classhome_activities/research/soil_scientist.htm" TargetMode="External"/><Relationship Id="rId48" Type="http://schemas.openxmlformats.org/officeDocument/2006/relationships/image" Target="media/image30.jp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ebapps.acu.edu.au/onthejob/classhome_activities/environments/waste_water_operator.ht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22.jpg"/><Relationship Id="rId3" Type="http://schemas.openxmlformats.org/officeDocument/2006/relationships/image" Target="media/image30.jpg"/><Relationship Id="rId7" Type="http://schemas.openxmlformats.org/officeDocument/2006/relationships/image" Target="media/image31.jpg"/><Relationship Id="rId2" Type="http://schemas.openxmlformats.org/officeDocument/2006/relationships/image" Target="media/image27.jpg"/><Relationship Id="rId1" Type="http://schemas.openxmlformats.org/officeDocument/2006/relationships/image" Target="media/image25.jpg"/><Relationship Id="rId6" Type="http://schemas.openxmlformats.org/officeDocument/2006/relationships/image" Target="media/image32.jpg"/><Relationship Id="rId5" Type="http://schemas.openxmlformats.org/officeDocument/2006/relationships/image" Target="media/image15.jpg"/><Relationship Id="rId4"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90089-3B4C-4A03-8478-1274FE95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2515</TotalTime>
  <Pages>4</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Australian Catholic University</Company>
  <LinksUpToDate>false</LinksUpToDate>
  <CharactersWithSpaces>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paferguson</dc:creator>
  <cp:lastModifiedBy>ACU</cp:lastModifiedBy>
  <cp:revision>27</cp:revision>
  <cp:lastPrinted>2016-03-29T00:34:00Z</cp:lastPrinted>
  <dcterms:created xsi:type="dcterms:W3CDTF">2017-04-03T01:12:00Z</dcterms:created>
  <dcterms:modified xsi:type="dcterms:W3CDTF">2017-06-20T03:42:00Z</dcterms:modified>
</cp:coreProperties>
</file>