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1"/>
        <w:gridCol w:w="4691"/>
        <w:gridCol w:w="4066"/>
      </w:tblGrid>
      <w:tr w:rsidR="004536D3" w:rsidRPr="004536D3" w14:paraId="791B0FD8" w14:textId="77777777" w:rsidTr="004536D3">
        <w:tc>
          <w:tcPr>
            <w:tcW w:w="0" w:type="auto"/>
            <w:hideMark/>
          </w:tcPr>
          <w:p w14:paraId="6EA867C6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Plan an essay discussing the ethics of raiding shipwrecks</w:t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  <w:t>Give a couple of dot points for each section</w:t>
            </w:r>
          </w:p>
        </w:tc>
        <w:tc>
          <w:tcPr>
            <w:tcW w:w="0" w:type="auto"/>
            <w:hideMark/>
          </w:tcPr>
          <w:p w14:paraId="4DA21A47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Create a short game or activity to explain seagrass and its association with shipwrecks. </w:t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  <w:t>Include instructions and an explanation of the game or activity</w:t>
            </w:r>
          </w:p>
        </w:tc>
        <w:tc>
          <w:tcPr>
            <w:tcW w:w="0" w:type="auto"/>
            <w:hideMark/>
          </w:tcPr>
          <w:p w14:paraId="5ED6FFAA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Prepare a slideshow illustrating the career of an Ocean or Marine Archaeologist</w:t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  <w:t>What are the similarities and differences to a land</w:t>
            </w:r>
            <w:r w:rsidR="00DB3E84"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-</w:t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based Archaeologist?</w:t>
            </w:r>
          </w:p>
        </w:tc>
      </w:tr>
      <w:tr w:rsidR="004536D3" w:rsidRPr="004536D3" w14:paraId="78311DFF" w14:textId="77777777" w:rsidTr="004536D3">
        <w:tc>
          <w:tcPr>
            <w:tcW w:w="0" w:type="auto"/>
            <w:hideMark/>
          </w:tcPr>
          <w:p w14:paraId="1E3BD1AC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Draw a short comic or political cartoon that illustrates the importance of </w:t>
            </w:r>
            <w:r w:rsidR="00DB3E84"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“</w:t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The 2001 UNESCO Convention on the Protection of the Underwater Cultural Heritage</w:t>
            </w:r>
            <w:r w:rsidR="00DB3E84"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”</w:t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  <w:t>and, a short explanation of the comic</w:t>
            </w:r>
          </w:p>
        </w:tc>
        <w:tc>
          <w:tcPr>
            <w:tcW w:w="0" w:type="auto"/>
            <w:hideMark/>
          </w:tcPr>
          <w:p w14:paraId="77E7853A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Prepare a short (2) minute talk on the four articles. Include the authors' qualifications, evaluations, and ascertains. </w:t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</w: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br/>
              <w:t>What is your opinion based on these ascertains [only]?</w:t>
            </w:r>
          </w:p>
        </w:tc>
        <w:tc>
          <w:tcPr>
            <w:tcW w:w="0" w:type="auto"/>
            <w:hideMark/>
          </w:tcPr>
          <w:p w14:paraId="07EF08CC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Create a mind map [with icons, key words, colour, and links] on the four articles and their content</w:t>
            </w:r>
          </w:p>
        </w:tc>
      </w:tr>
      <w:tr w:rsidR="004536D3" w:rsidRPr="004536D3" w14:paraId="116FB731" w14:textId="77777777" w:rsidTr="004536D3">
        <w:tc>
          <w:tcPr>
            <w:tcW w:w="0" w:type="auto"/>
            <w:hideMark/>
          </w:tcPr>
          <w:p w14:paraId="0F58C011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Create a diagram to illustrate the similarities and differences of each article with each other</w:t>
            </w:r>
          </w:p>
        </w:tc>
        <w:tc>
          <w:tcPr>
            <w:tcW w:w="0" w:type="auto"/>
            <w:hideMark/>
          </w:tcPr>
          <w:p w14:paraId="5ACD0C8A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>Compile a list of recommendations from the articles and create a Tweet to the PM based on these recommendations</w:t>
            </w:r>
          </w:p>
        </w:tc>
        <w:tc>
          <w:tcPr>
            <w:tcW w:w="0" w:type="auto"/>
            <w:hideMark/>
          </w:tcPr>
          <w:p w14:paraId="0766E519" w14:textId="77777777" w:rsidR="004536D3" w:rsidRPr="00E02C4C" w:rsidRDefault="004536D3" w:rsidP="004536D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AU"/>
              </w:rPr>
            </w:pPr>
            <w:r w:rsidRPr="00E02C4C">
              <w:rPr>
                <w:rFonts w:eastAsia="Times New Roman" w:cstheme="minorHAnsi"/>
                <w:sz w:val="28"/>
                <w:szCs w:val="28"/>
                <w:lang w:eastAsia="en-AU"/>
              </w:rPr>
              <w:t xml:space="preserve">Create a </w:t>
            </w:r>
            <w:r w:rsidRPr="00E02C4C">
              <w:rPr>
                <w:rFonts w:cstheme="minorHAnsi"/>
                <w:sz w:val="28"/>
                <w:szCs w:val="28"/>
              </w:rPr>
              <w:t>Diorama of a Marine Archae</w:t>
            </w:r>
            <w:r w:rsidR="00B806E8" w:rsidRPr="00E02C4C">
              <w:rPr>
                <w:rFonts w:cstheme="minorHAnsi"/>
                <w:sz w:val="28"/>
                <w:szCs w:val="28"/>
              </w:rPr>
              <w:t>o</w:t>
            </w:r>
            <w:r w:rsidRPr="00E02C4C">
              <w:rPr>
                <w:rFonts w:cstheme="minorHAnsi"/>
                <w:sz w:val="28"/>
                <w:szCs w:val="28"/>
              </w:rPr>
              <w:t>logist discovering a shipwreck along the Western Australian coast</w:t>
            </w:r>
          </w:p>
        </w:tc>
      </w:tr>
    </w:tbl>
    <w:p w14:paraId="20FDEA82" w14:textId="084801E3" w:rsidR="000F20BC" w:rsidRDefault="00676632">
      <w:r>
        <w:rPr>
          <w:b/>
          <w:sz w:val="32"/>
          <w:szCs w:val="32"/>
        </w:rPr>
        <w:t xml:space="preserve">Process: </w:t>
      </w:r>
      <w:r w:rsidRPr="005C4F22">
        <w:rPr>
          <w:sz w:val="32"/>
          <w:szCs w:val="32"/>
        </w:rPr>
        <w:t>select one row (horizontal, vertical or diagonal) and complete the activities.</w:t>
      </w:r>
      <w:r>
        <w:rPr>
          <w:b/>
          <w:sz w:val="32"/>
          <w:szCs w:val="32"/>
        </w:rPr>
        <w:t xml:space="preserve"> </w:t>
      </w:r>
    </w:p>
    <w:sectPr w:rsidR="000F20BC" w:rsidSect="00B55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534B" w14:textId="77777777" w:rsidR="007124ED" w:rsidRDefault="007124ED" w:rsidP="00924C53">
      <w:pPr>
        <w:spacing w:after="0" w:line="240" w:lineRule="auto"/>
      </w:pPr>
      <w:r>
        <w:separator/>
      </w:r>
    </w:p>
  </w:endnote>
  <w:endnote w:type="continuationSeparator" w:id="0">
    <w:p w14:paraId="7E8C2D7D" w14:textId="77777777" w:rsidR="007124ED" w:rsidRDefault="007124ED" w:rsidP="009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69D1" w14:textId="77777777" w:rsidR="00E02C4C" w:rsidRDefault="00E0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D63D" w14:textId="77777777" w:rsidR="00924C53" w:rsidRDefault="007124ED" w:rsidP="00924C53">
    <w:pPr>
      <w:pStyle w:val="Footer"/>
      <w:jc w:val="right"/>
      <w:rPr>
        <w:b/>
        <w:sz w:val="32"/>
        <w:szCs w:val="32"/>
      </w:rPr>
    </w:pPr>
    <w:hyperlink r:id="rId1" w:history="1">
      <w:r w:rsidR="00924C53" w:rsidRPr="004763CF">
        <w:rPr>
          <w:rStyle w:val="Hyperlink"/>
          <w:b/>
          <w:sz w:val="32"/>
          <w:szCs w:val="32"/>
        </w:rPr>
        <w:t>https://www.onthejob.education</w:t>
      </w:r>
    </w:hyperlink>
  </w:p>
  <w:p w14:paraId="7E8FB315" w14:textId="77777777" w:rsidR="00924C53" w:rsidRPr="00924C53" w:rsidRDefault="00924C53">
    <w:pPr>
      <w:pStyle w:val="Footer"/>
      <w:rPr>
        <w:b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A24E" w14:textId="77777777" w:rsidR="00E02C4C" w:rsidRDefault="00E0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42DE0" w14:textId="77777777" w:rsidR="007124ED" w:rsidRDefault="007124ED" w:rsidP="00924C53">
      <w:pPr>
        <w:spacing w:after="0" w:line="240" w:lineRule="auto"/>
      </w:pPr>
      <w:r>
        <w:separator/>
      </w:r>
    </w:p>
  </w:footnote>
  <w:footnote w:type="continuationSeparator" w:id="0">
    <w:p w14:paraId="15961410" w14:textId="77777777" w:rsidR="007124ED" w:rsidRDefault="007124ED" w:rsidP="0092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9D89" w14:textId="77777777" w:rsidR="00E02C4C" w:rsidRDefault="00E0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7D8D" w14:textId="77777777" w:rsidR="00924C53" w:rsidRPr="00924C53" w:rsidRDefault="00924C53" w:rsidP="00924C53">
    <w:pPr>
      <w:pStyle w:val="Header"/>
      <w:rPr>
        <w:sz w:val="40"/>
        <w:szCs w:val="40"/>
      </w:rPr>
    </w:pPr>
    <w:r w:rsidRPr="00924C53">
      <w:rPr>
        <w:b/>
        <w:sz w:val="40"/>
        <w:szCs w:val="40"/>
      </w:rPr>
      <w:t xml:space="preserve">Connect Three: </w:t>
    </w:r>
    <w:r>
      <w:rPr>
        <w:b/>
        <w:sz w:val="40"/>
        <w:szCs w:val="40"/>
      </w:rPr>
      <w:t xml:space="preserve">Ocean or Marine Archaeologist </w:t>
    </w:r>
    <w:r w:rsidRPr="00924C53">
      <w:rPr>
        <w:b/>
        <w:sz w:val="40"/>
        <w:szCs w:val="40"/>
      </w:rPr>
      <w:t>Activity</w:t>
    </w:r>
    <w:r w:rsidRPr="00924C53">
      <w:rPr>
        <w:noProof/>
        <w:sz w:val="40"/>
        <w:szCs w:val="40"/>
      </w:rPr>
      <w:t xml:space="preserve"> </w:t>
    </w:r>
  </w:p>
  <w:p w14:paraId="094A4D96" w14:textId="1FA6648F" w:rsidR="00924C53" w:rsidRDefault="00E02C4C" w:rsidP="00924C53">
    <w:pPr>
      <w:pStyle w:val="Header"/>
      <w:jc w:val="right"/>
    </w:pPr>
    <w:r>
      <w:rPr>
        <w:noProof/>
      </w:rPr>
      <w:drawing>
        <wp:inline distT="0" distB="0" distL="0" distR="0" wp14:anchorId="4D6C7F2A" wp14:editId="720A707E">
          <wp:extent cx="1270000" cy="95250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4B2B" w14:textId="77777777" w:rsidR="00E02C4C" w:rsidRDefault="00E0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32"/>
    <w:rsid w:val="00292ABE"/>
    <w:rsid w:val="002C5A3B"/>
    <w:rsid w:val="00347FC9"/>
    <w:rsid w:val="0044773B"/>
    <w:rsid w:val="004536D3"/>
    <w:rsid w:val="00676632"/>
    <w:rsid w:val="006A501E"/>
    <w:rsid w:val="007124ED"/>
    <w:rsid w:val="007500D4"/>
    <w:rsid w:val="00787B0E"/>
    <w:rsid w:val="00924C53"/>
    <w:rsid w:val="009E5CD7"/>
    <w:rsid w:val="00A96BFA"/>
    <w:rsid w:val="00B806E8"/>
    <w:rsid w:val="00DB3E84"/>
    <w:rsid w:val="00E0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AFCE2"/>
  <w15:chartTrackingRefBased/>
  <w15:docId w15:val="{A82F736C-BC14-40AA-BAAF-F6AFBED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53"/>
  </w:style>
  <w:style w:type="paragraph" w:styleId="Footer">
    <w:name w:val="footer"/>
    <w:basedOn w:val="Normal"/>
    <w:link w:val="FooterChar"/>
    <w:uiPriority w:val="99"/>
    <w:unhideWhenUsed/>
    <w:rsid w:val="0092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53"/>
  </w:style>
  <w:style w:type="character" w:styleId="Hyperlink">
    <w:name w:val="Hyperlink"/>
    <w:basedOn w:val="DefaultParagraphFont"/>
    <w:uiPriority w:val="99"/>
    <w:unhideWhenUsed/>
    <w:rsid w:val="00924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thejob.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4</cp:revision>
  <dcterms:created xsi:type="dcterms:W3CDTF">2020-01-15T03:52:00Z</dcterms:created>
  <dcterms:modified xsi:type="dcterms:W3CDTF">2020-12-06T01:04:00Z</dcterms:modified>
</cp:coreProperties>
</file>