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9656" w14:textId="15889C1A" w:rsidR="00D54395" w:rsidRDefault="00D54395" w:rsidP="00CF459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AU"/>
        </w:rPr>
      </w:pPr>
      <w:r>
        <w:rPr>
          <w:rFonts w:ascii="Times New Roman" w:eastAsia="Times New Roman" w:hAnsi="Times New Roman" w:cs="Times New Roman"/>
          <w:noProof/>
          <w:color w:val="000000"/>
          <w:sz w:val="27"/>
          <w:szCs w:val="27"/>
          <w:lang w:eastAsia="en-AU"/>
        </w:rPr>
        <w:drawing>
          <wp:inline distT="0" distB="0" distL="0" distR="0" wp14:anchorId="0AA6F8C2" wp14:editId="18404479">
            <wp:extent cx="2886075" cy="2066925"/>
            <wp:effectExtent l="0" t="0" r="9525" b="9525"/>
            <wp:docPr id="17" name="Picture 1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86075" cy="2066925"/>
                    </a:xfrm>
                    <a:prstGeom prst="rect">
                      <a:avLst/>
                    </a:prstGeom>
                  </pic:spPr>
                </pic:pic>
              </a:graphicData>
            </a:graphic>
          </wp:inline>
        </w:drawing>
      </w:r>
    </w:p>
    <w:p w14:paraId="5F6DE21F" w14:textId="7AAB8157" w:rsidR="001D1949" w:rsidRDefault="001D1949" w:rsidP="00CF459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AU"/>
        </w:rPr>
      </w:pPr>
      <w:hyperlink r:id="rId6" w:history="1">
        <w:r w:rsidRPr="00920D65">
          <w:rPr>
            <w:rStyle w:val="Hyperlink"/>
            <w:rFonts w:ascii="Times New Roman" w:eastAsia="Times New Roman" w:hAnsi="Times New Roman" w:cs="Times New Roman"/>
            <w:sz w:val="27"/>
            <w:szCs w:val="27"/>
            <w:lang w:eastAsia="en-AU"/>
          </w:rPr>
          <w:t>https://web.archive.org/web/20130510001433/http://www.umaine.edu/marine/people/sites/slindsay/LindsayLab/Whaleweb/whalehome.htm</w:t>
        </w:r>
      </w:hyperlink>
    </w:p>
    <w:p w14:paraId="6E26E106" w14:textId="2D5B3236" w:rsidR="001D1949" w:rsidRDefault="001D1949" w:rsidP="00CF459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AU"/>
        </w:rPr>
      </w:pPr>
      <w:r>
        <w:rPr>
          <w:rFonts w:ascii="Times New Roman" w:eastAsia="Times New Roman" w:hAnsi="Times New Roman" w:cs="Times New Roman"/>
          <w:color w:val="000000"/>
          <w:sz w:val="27"/>
          <w:szCs w:val="27"/>
          <w:lang w:eastAsia="en-AU"/>
        </w:rPr>
        <w:t>Last updated 2013</w:t>
      </w:r>
    </w:p>
    <w:p w14:paraId="3127BBB0" w14:textId="77777777" w:rsidR="001D1949" w:rsidRDefault="001D1949" w:rsidP="00CF459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AU"/>
        </w:rPr>
      </w:pPr>
      <w:r>
        <w:rPr>
          <w:rFonts w:ascii="Times New Roman" w:eastAsia="Times New Roman" w:hAnsi="Times New Roman" w:cs="Times New Roman"/>
          <w:color w:val="000000"/>
          <w:sz w:val="27"/>
          <w:szCs w:val="27"/>
          <w:lang w:eastAsia="en-AU"/>
        </w:rPr>
        <w:t>INTRODUCTION</w:t>
      </w:r>
    </w:p>
    <w:p w14:paraId="202F9A00" w14:textId="11BA3FA1" w:rsidR="00CF4592" w:rsidRPr="00CF4592" w:rsidRDefault="00CF4592" w:rsidP="00CF459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 North Atlantic right whale is one of the most endangered species in the world. Two major causes of death for endangered North Atlantic right whales are ship collisions and entanglements in fishing gear. To reduce the number of human-induced injuries to right whales, the Endangered Species Act requires that an Early Warning System be developed which would alert mariners to the presence of right whales to diminish the number of collisions with ships. This act also requires Maine fishermen to modify their fishing gear in areas where whales are common to help reduce right whale entanglements.</w:t>
      </w:r>
      <w:r w:rsidRPr="00CF4592">
        <w:rPr>
          <w:rFonts w:ascii="Times New Roman" w:eastAsia="Times New Roman" w:hAnsi="Times New Roman" w:cs="Times New Roman"/>
          <w:color w:val="000000"/>
          <w:sz w:val="27"/>
          <w:szCs w:val="27"/>
          <w:lang w:eastAsia="en-AU"/>
        </w:rPr>
        <w:br/>
      </w:r>
      <w:r w:rsidRPr="00CF4592">
        <w:rPr>
          <w:rFonts w:ascii="Times New Roman" w:eastAsia="Times New Roman" w:hAnsi="Times New Roman" w:cs="Times New Roman"/>
          <w:color w:val="000000"/>
          <w:sz w:val="27"/>
          <w:szCs w:val="27"/>
          <w:lang w:eastAsia="en-AU"/>
        </w:rPr>
        <w:br/>
        <w:t>In this WebQuest, students are part of a team of specialists trying to devise a method to reduce whale mortality caused by either entanglement or ship collisions. The team studies the feeding behavior, migration patterns and geographical distribution of Northern right whales. One member of the team will research the sensory biology of whales to determine how they "see" and "hear" in their environment. Another specialist will examine current research and technology involving sonar and echolocation. Specific issues associated with whale entanglements and collisions will also be explored.</w:t>
      </w:r>
    </w:p>
    <w:tbl>
      <w:tblPr>
        <w:tblW w:w="21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4"/>
      </w:tblGrid>
      <w:tr w:rsidR="00CF4592" w:rsidRPr="00CF4592" w14:paraId="24FAC17B" w14:textId="77777777" w:rsidTr="00CF459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66"/>
            <w:vAlign w:val="center"/>
            <w:hideMark/>
          </w:tcPr>
          <w:p w14:paraId="5D33BD87" w14:textId="77777777"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color w:val="FFFFFF"/>
                <w:sz w:val="27"/>
                <w:szCs w:val="27"/>
                <w:lang w:eastAsia="en-AU"/>
              </w:rPr>
              <w:t>Background Information</w:t>
            </w:r>
          </w:p>
        </w:tc>
      </w:tr>
    </w:tbl>
    <w:p w14:paraId="42DD5291"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 </w:t>
      </w:r>
      <w:hyperlink r:id="rId7" w:tgtFrame="_blank" w:history="1">
        <w:r w:rsidRPr="00CF4592">
          <w:rPr>
            <w:rFonts w:ascii="Times New Roman" w:eastAsia="Times New Roman" w:hAnsi="Times New Roman" w:cs="Times New Roman"/>
            <w:color w:val="0000CC"/>
            <w:sz w:val="27"/>
            <w:szCs w:val="27"/>
            <w:u w:val="single"/>
            <w:lang w:eastAsia="en-AU"/>
          </w:rPr>
          <w:t>Gulf of Maine</w:t>
        </w:r>
      </w:hyperlink>
      <w:r w:rsidRPr="00CF4592">
        <w:rPr>
          <w:rFonts w:ascii="Times New Roman" w:eastAsia="Times New Roman" w:hAnsi="Times New Roman" w:cs="Times New Roman"/>
          <w:color w:val="000000"/>
          <w:sz w:val="27"/>
          <w:szCs w:val="27"/>
          <w:lang w:eastAsia="en-AU"/>
        </w:rPr>
        <w:t xml:space="preserve"> is one of the world's most diverse and biologically productive marine habitats. The landward edge of the Gulf of Maine runs from Nova Scotia, Canada, to Cape Cod, Massachusetts. Over 2,000 species of plants and animals can be found within this marine environment. Every spring, rivers carry melting snow to the Gulf of Maine. This makes the water colder, less salty, and more productive </w:t>
      </w:r>
      <w:r w:rsidRPr="00CF4592">
        <w:rPr>
          <w:rFonts w:ascii="Times New Roman" w:eastAsia="Times New Roman" w:hAnsi="Times New Roman" w:cs="Times New Roman"/>
          <w:color w:val="000000"/>
          <w:sz w:val="27"/>
          <w:szCs w:val="27"/>
          <w:lang w:eastAsia="en-AU"/>
        </w:rPr>
        <w:lastRenderedPageBreak/>
        <w:t>than other parts of the Atlantic Ocean. The strong ocean currents also bring nutrients and food to the plants and animals that live here.</w:t>
      </w:r>
    </w:p>
    <w:p w14:paraId="3FB55812"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 Gulf of Maine is home to a variety of </w:t>
      </w:r>
      <w:hyperlink r:id="rId8" w:tgtFrame="_blank" w:history="1">
        <w:r w:rsidRPr="00CF4592">
          <w:rPr>
            <w:rFonts w:ascii="Times New Roman" w:eastAsia="Times New Roman" w:hAnsi="Times New Roman" w:cs="Times New Roman"/>
            <w:color w:val="0000CC"/>
            <w:sz w:val="27"/>
            <w:szCs w:val="27"/>
            <w:u w:val="single"/>
            <w:lang w:eastAsia="en-AU"/>
          </w:rPr>
          <w:t>large whale species</w:t>
        </w:r>
      </w:hyperlink>
      <w:r w:rsidRPr="00CF4592">
        <w:rPr>
          <w:rFonts w:ascii="Times New Roman" w:eastAsia="Times New Roman" w:hAnsi="Times New Roman" w:cs="Times New Roman"/>
          <w:color w:val="000000"/>
          <w:sz w:val="27"/>
          <w:szCs w:val="27"/>
          <w:lang w:eastAsia="en-AU"/>
        </w:rPr>
        <w:t> including </w:t>
      </w:r>
      <w:hyperlink r:id="rId9" w:tgtFrame="_blank" w:history="1">
        <w:r w:rsidRPr="00CF4592">
          <w:rPr>
            <w:rFonts w:ascii="Times New Roman" w:eastAsia="Times New Roman" w:hAnsi="Times New Roman" w:cs="Times New Roman"/>
            <w:color w:val="0000CC"/>
            <w:sz w:val="27"/>
            <w:szCs w:val="27"/>
            <w:u w:val="single"/>
            <w:lang w:eastAsia="en-AU"/>
          </w:rPr>
          <w:t>humpback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Megaptera novaeangliae</w:t>
      </w:r>
      <w:r w:rsidRPr="00CF4592">
        <w:rPr>
          <w:rFonts w:ascii="Times New Roman" w:eastAsia="Times New Roman" w:hAnsi="Times New Roman" w:cs="Times New Roman"/>
          <w:color w:val="000000"/>
          <w:sz w:val="27"/>
          <w:szCs w:val="27"/>
          <w:lang w:eastAsia="en-AU"/>
        </w:rPr>
        <w:t>), </w:t>
      </w:r>
      <w:hyperlink r:id="rId10" w:tgtFrame="_blank" w:history="1">
        <w:r w:rsidRPr="00CF4592">
          <w:rPr>
            <w:rFonts w:ascii="Times New Roman" w:eastAsia="Times New Roman" w:hAnsi="Times New Roman" w:cs="Times New Roman"/>
            <w:color w:val="0000CC"/>
            <w:sz w:val="27"/>
            <w:szCs w:val="27"/>
            <w:u w:val="single"/>
            <w:lang w:eastAsia="en-AU"/>
          </w:rPr>
          <w:t>finback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Balaenoptera physalus</w:t>
      </w:r>
      <w:r w:rsidRPr="00CF4592">
        <w:rPr>
          <w:rFonts w:ascii="Times New Roman" w:eastAsia="Times New Roman" w:hAnsi="Times New Roman" w:cs="Times New Roman"/>
          <w:color w:val="000000"/>
          <w:sz w:val="27"/>
          <w:szCs w:val="27"/>
          <w:lang w:eastAsia="en-AU"/>
        </w:rPr>
        <w:t>), </w:t>
      </w:r>
      <w:hyperlink r:id="rId11" w:tgtFrame="_blank" w:history="1">
        <w:r w:rsidRPr="00CF4592">
          <w:rPr>
            <w:rFonts w:ascii="Times New Roman" w:eastAsia="Times New Roman" w:hAnsi="Times New Roman" w:cs="Times New Roman"/>
            <w:color w:val="0000CC"/>
            <w:sz w:val="27"/>
            <w:szCs w:val="27"/>
            <w:u w:val="single"/>
            <w:lang w:eastAsia="en-AU"/>
          </w:rPr>
          <w:t>minke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Balaenoptera acutorostrata</w:t>
      </w:r>
      <w:r w:rsidRPr="00CF4592">
        <w:rPr>
          <w:rFonts w:ascii="Times New Roman" w:eastAsia="Times New Roman" w:hAnsi="Times New Roman" w:cs="Times New Roman"/>
          <w:color w:val="000000"/>
          <w:sz w:val="27"/>
          <w:szCs w:val="27"/>
          <w:lang w:eastAsia="en-AU"/>
        </w:rPr>
        <w:t>), </w:t>
      </w:r>
      <w:hyperlink r:id="rId12" w:tgtFrame="_blank" w:history="1">
        <w:r w:rsidRPr="00CF4592">
          <w:rPr>
            <w:rFonts w:ascii="Times New Roman" w:eastAsia="Times New Roman" w:hAnsi="Times New Roman" w:cs="Times New Roman"/>
            <w:color w:val="0000CC"/>
            <w:sz w:val="27"/>
            <w:szCs w:val="27"/>
            <w:u w:val="single"/>
            <w:lang w:eastAsia="en-AU"/>
          </w:rPr>
          <w:t>sei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Balaenoptera borealis</w:t>
      </w:r>
      <w:r w:rsidRPr="00CF4592">
        <w:rPr>
          <w:rFonts w:ascii="Times New Roman" w:eastAsia="Times New Roman" w:hAnsi="Times New Roman" w:cs="Times New Roman"/>
          <w:color w:val="000000"/>
          <w:sz w:val="27"/>
          <w:szCs w:val="27"/>
          <w:lang w:eastAsia="en-AU"/>
        </w:rPr>
        <w:t>) and </w:t>
      </w:r>
      <w:hyperlink r:id="rId13" w:tgtFrame="_blank" w:history="1">
        <w:r w:rsidRPr="00CF4592">
          <w:rPr>
            <w:rFonts w:ascii="Times New Roman" w:eastAsia="Times New Roman" w:hAnsi="Times New Roman" w:cs="Times New Roman"/>
            <w:color w:val="0000CC"/>
            <w:sz w:val="27"/>
            <w:szCs w:val="27"/>
            <w:u w:val="single"/>
            <w:lang w:eastAsia="en-AU"/>
          </w:rPr>
          <w:t>right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Eubalaena glacialis</w:t>
      </w:r>
      <w:r w:rsidRPr="00CF4592">
        <w:rPr>
          <w:rFonts w:ascii="Times New Roman" w:eastAsia="Times New Roman" w:hAnsi="Times New Roman" w:cs="Times New Roman"/>
          <w:color w:val="000000"/>
          <w:sz w:val="27"/>
          <w:szCs w:val="27"/>
          <w:lang w:eastAsia="en-AU"/>
        </w:rPr>
        <w:t>). All of these are baleen whales, which feed on the abundant supply of plankton found in the Gulf of Maine. Approximately 3,500 of these individuals migrate into the Gulf of Maine each summer. During the winter months these baleen whales return to warmer waters where they breed and calve.</w:t>
      </w:r>
    </w:p>
    <w:p w14:paraId="2B008AC0" w14:textId="37ACE70A"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noProof/>
          <w:color w:val="000000"/>
          <w:sz w:val="27"/>
          <w:szCs w:val="27"/>
          <w:lang w:eastAsia="en-AU"/>
        </w:rPr>
        <w:drawing>
          <wp:anchor distT="95250" distB="95250" distL="142875" distR="142875" simplePos="0" relativeHeight="251660288" behindDoc="0" locked="0" layoutInCell="1" allowOverlap="0" wp14:anchorId="7FB0BCC8" wp14:editId="5A9F9891">
            <wp:simplePos x="0" y="0"/>
            <wp:positionH relativeFrom="column">
              <wp:align>right</wp:align>
            </wp:positionH>
            <wp:positionV relativeFrom="line">
              <wp:posOffset>0</wp:posOffset>
            </wp:positionV>
            <wp:extent cx="3810000" cy="2305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2">
        <w:rPr>
          <w:rFonts w:ascii="Times New Roman" w:eastAsia="Times New Roman" w:hAnsi="Times New Roman" w:cs="Times New Roman"/>
          <w:color w:val="000000"/>
          <w:sz w:val="27"/>
          <w:szCs w:val="27"/>
          <w:lang w:eastAsia="en-AU"/>
        </w:rPr>
        <w:t>Right whales have a worldwide distribution but contain three distinct small populations in the North Atlantic, North Pacific and southern oceans. Although there are three distinct populations, there are only two species of right whales: northern right whales, which have populations in the North Atlantic and North Pacific, and the southern right whale, which is only found in the southern hemisphere. Both northern right whale populations are in danger of becoming extinct. The North Atlantic right whale population, numbering only 300 individuals, is one of the most endangered species in the world. The southern population of right whales is approximately ten times larger (3,000 - 4,000) than the population of the northern species and has only increased in size in the last 15 years.</w:t>
      </w:r>
    </w:p>
    <w:p w14:paraId="4ED7A3EB"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 North Atlantic right whale, </w:t>
      </w:r>
      <w:r w:rsidRPr="00CF4592">
        <w:rPr>
          <w:rFonts w:ascii="Times New Roman" w:eastAsia="Times New Roman" w:hAnsi="Times New Roman" w:cs="Times New Roman"/>
          <w:i/>
          <w:iCs/>
          <w:color w:val="000000"/>
          <w:sz w:val="27"/>
          <w:szCs w:val="27"/>
          <w:lang w:eastAsia="en-AU"/>
        </w:rPr>
        <w:t>Eubalaena glacialis</w:t>
      </w:r>
      <w:r w:rsidRPr="00CF4592">
        <w:rPr>
          <w:rFonts w:ascii="Times New Roman" w:eastAsia="Times New Roman" w:hAnsi="Times New Roman" w:cs="Times New Roman"/>
          <w:color w:val="000000"/>
          <w:sz w:val="27"/>
          <w:szCs w:val="27"/>
          <w:lang w:eastAsia="en-AU"/>
        </w:rPr>
        <w:t>, is a slow moving, surface-feeding animal that was hunted in the early 20th century to near extinction. This species was targeted by whalers because they were easy to capture and floated to the surface when killed, thus they were the "right" whale to be hunted. In addition, right whales yielded a tremendous amount of oil, meat, and whalebone. Despite a total ban on hunting right whales since the 1930's, populations of this species have not shown signs of increasing.</w:t>
      </w:r>
    </w:p>
    <w:p w14:paraId="41B842BE" w14:textId="761EFBF0" w:rsidR="00CF4592" w:rsidRPr="00CF4592" w:rsidRDefault="00CF4592" w:rsidP="00CF459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noProof/>
          <w:color w:val="000000"/>
          <w:sz w:val="27"/>
          <w:szCs w:val="27"/>
          <w:lang w:eastAsia="en-AU"/>
        </w:rPr>
        <w:lastRenderedPageBreak/>
        <w:drawing>
          <wp:anchor distT="95250" distB="95250" distL="142875" distR="142875" simplePos="0" relativeHeight="251661312" behindDoc="0" locked="0" layoutInCell="1" allowOverlap="0" wp14:anchorId="3A474D07" wp14:editId="3F5334D7">
            <wp:simplePos x="0" y="0"/>
            <wp:positionH relativeFrom="column">
              <wp:align>left</wp:align>
            </wp:positionH>
            <wp:positionV relativeFrom="line">
              <wp:posOffset>0</wp:posOffset>
            </wp:positionV>
            <wp:extent cx="4114800" cy="2514600"/>
            <wp:effectExtent l="0" t="0" r="0" b="0"/>
            <wp:wrapSquare wrapText="bothSides"/>
            <wp:docPr id="7" name="Picture 7" descr="Picture of lobster pots on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of lobster pots on bea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2">
        <w:rPr>
          <w:rFonts w:ascii="Times New Roman" w:eastAsia="Times New Roman" w:hAnsi="Times New Roman" w:cs="Times New Roman"/>
          <w:color w:val="000000"/>
          <w:sz w:val="27"/>
          <w:szCs w:val="27"/>
          <w:lang w:eastAsia="en-AU"/>
        </w:rPr>
        <w:t>Current threats to right whales include collisions with ships, entanglement with fishing gear, habitat destruction, and changes in food availability due to climate fluctuations (Fujiwara &amp; Caswell, 2001). Ship collisions kill more right whales than any other documented cause of mortality. The right whale is particularly susceptible to ship strikes because of its habit of resting near the surface, its slow-moving pace as well as its surface courtship and skim-feeding behavior. Often, the whales are not killed outright but are fatally injured by propeller blades, and eventually die because of injury or loss of function. After ship-strikes, entanglement in fishing gear is the leading cause of known mortality in the endangered North Atlantic right whale population. More than 60% of North Atlantic right whales have scars from entanglement in fishing gear such as lobster pots and sink gillnets (Waring et al., 1999). Obviously both causes of mortality need to be reduced in order for the population to recover. If we could prevent only two deaths of female right whales per year, the population level would increase (Fujiwara &amp; Caswell, 2001).</w:t>
      </w:r>
      <w:r w:rsidRPr="00CF4592">
        <w:rPr>
          <w:rFonts w:ascii="Times New Roman" w:eastAsia="Times New Roman" w:hAnsi="Times New Roman" w:cs="Times New Roman"/>
          <w:noProof/>
          <w:color w:val="000000"/>
          <w:sz w:val="27"/>
          <w:szCs w:val="27"/>
          <w:lang w:eastAsia="en-AU"/>
        </w:rPr>
        <w:drawing>
          <wp:anchor distT="0" distB="0" distL="0" distR="0" simplePos="0" relativeHeight="251662336" behindDoc="0" locked="0" layoutInCell="1" allowOverlap="0" wp14:anchorId="5C62CF7F" wp14:editId="34ABC768">
            <wp:simplePos x="0" y="0"/>
            <wp:positionH relativeFrom="column">
              <wp:align>right</wp:align>
            </wp:positionH>
            <wp:positionV relativeFrom="line">
              <wp:posOffset>0</wp:posOffset>
            </wp:positionV>
            <wp:extent cx="3810000" cy="2857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53ABB"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 xml:space="preserve">Strong currents combined with large tidal fluxes in the Gulf of Maine cause significant challenges to offshore lobstermen. To avoid large gear losses, lobstermen not only weigh down their traps with cinder blocks, steel bars and bricks but they also link several lobster traps together with rope. This allows them to find their gear more easily, because if they find one buoy it will lead them to several more. The ropes, called ground lines or tailer ropes, are often made of polypropylene, which floats. These ropes tend to arc or loop upwards towards the surface. When large, baleen whales feed they swim with their mouths open and often accidentally catch the fishing line in their mouths. As the whales twist and turn, trying to disentangle </w:t>
      </w:r>
      <w:r w:rsidRPr="00CF4592">
        <w:rPr>
          <w:rFonts w:ascii="Times New Roman" w:eastAsia="Times New Roman" w:hAnsi="Times New Roman" w:cs="Times New Roman"/>
          <w:color w:val="000000"/>
          <w:sz w:val="27"/>
          <w:szCs w:val="27"/>
          <w:lang w:eastAsia="en-AU"/>
        </w:rPr>
        <w:lastRenderedPageBreak/>
        <w:t>themselves they often make matters worse and cause the rope to cut into their skin; sometimes it goes clear down to the bone.</w:t>
      </w:r>
    </w:p>
    <w:p w14:paraId="790AEB40" w14:textId="78C70E82"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noProof/>
          <w:color w:val="000000"/>
          <w:sz w:val="27"/>
          <w:szCs w:val="27"/>
          <w:lang w:eastAsia="en-AU"/>
        </w:rPr>
        <w:drawing>
          <wp:anchor distT="95250" distB="95250" distL="142875" distR="142875" simplePos="0" relativeHeight="251663360" behindDoc="0" locked="0" layoutInCell="1" allowOverlap="0" wp14:anchorId="55BF1FB1" wp14:editId="792AC4A6">
            <wp:simplePos x="0" y="0"/>
            <wp:positionH relativeFrom="column">
              <wp:align>left</wp:align>
            </wp:positionH>
            <wp:positionV relativeFrom="line">
              <wp:posOffset>0</wp:posOffset>
            </wp:positionV>
            <wp:extent cx="4762500" cy="3171825"/>
            <wp:effectExtent l="0" t="0" r="0" b="9525"/>
            <wp:wrapSquare wrapText="bothSides"/>
            <wp:docPr id="5" name="Picture 5" descr="Picture of a breaching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of a breaching wha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2">
        <w:rPr>
          <w:rFonts w:ascii="Times New Roman" w:eastAsia="Times New Roman" w:hAnsi="Times New Roman" w:cs="Times New Roman"/>
          <w:color w:val="000000"/>
          <w:sz w:val="27"/>
          <w:szCs w:val="27"/>
          <w:lang w:eastAsia="en-AU"/>
        </w:rPr>
        <w:t>In a world where sight is limited, many marine animals rely on sound to accomplish many tasks. For cetaceans, such as whales, hearing is arguably their most important sensory system. Whales and dolphins have three times more neurons devoted to hearing than any other animal. For these organisms, sound is a key element for survival and hearing is a key component of communication, mate selection, and predator avoidance. Sounds are also produced during feeding and to help navigate underwater.</w:t>
      </w:r>
    </w:p>
    <w:p w14:paraId="32EFF5DB"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There are two ways that sound is used: passively and actively. In passive acoustics, the animal makes no sound of its own but instead listens and interprets the sounds made in the environment. In active acoustics when sound is used actively it is first created by a source and then received by a "listener" which could be another whale or technology. Some active acoustic systems have separate sources and receivers (e.g., underwater telephones). Other active acoustic systems (sonar/echolocation) emit a sound which bounces off an object and returns to the receiver. By analyzing the return signal, information about the object such as its size, shape, orientation, direction, speed and composition can be obtained. The distance that whales can "hear" in the environment is much greater than the distance that they can "see".</w:t>
      </w:r>
    </w:p>
    <w:p w14:paraId="6C410F5E" w14:textId="77777777" w:rsidR="00CF4592" w:rsidRPr="00CF4592" w:rsidRDefault="00CF4592" w:rsidP="00CF459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 North Atlantic right whale is one of the most endangered species in the world. Two major causes of death for endangered North Atlantic right whales are ship collisions and entanglements in fishing gear. To reduce the number of human-induced injuries to right whales, the Endangered Species Act requires that an Early Warning System be developed which would alert mariners to the presence of right whales to diminish the number of collisions with ships. This act also requires Maine fishermen to modify their fishing gear in areas where whales are common to help reduce right whale entanglements.</w:t>
      </w:r>
      <w:r w:rsidRPr="00CF4592">
        <w:rPr>
          <w:rFonts w:ascii="Times New Roman" w:eastAsia="Times New Roman" w:hAnsi="Times New Roman" w:cs="Times New Roman"/>
          <w:color w:val="000000"/>
          <w:sz w:val="27"/>
          <w:szCs w:val="27"/>
          <w:lang w:eastAsia="en-AU"/>
        </w:rPr>
        <w:br/>
      </w:r>
      <w:r w:rsidRPr="00CF4592">
        <w:rPr>
          <w:rFonts w:ascii="Times New Roman" w:eastAsia="Times New Roman" w:hAnsi="Times New Roman" w:cs="Times New Roman"/>
          <w:color w:val="000000"/>
          <w:sz w:val="27"/>
          <w:szCs w:val="27"/>
          <w:lang w:eastAsia="en-AU"/>
        </w:rPr>
        <w:lastRenderedPageBreak/>
        <w:br/>
        <w:t>In this WebQuest, students are part of a team of specialists trying to devise a method to reduce whale mortality caused by either entanglement or ship collisions. The team studies the feeding behavior, migration patterns and geographical distribution of Northern right whales. One member of the team will research the sensory biology of whales to determine how they "see" and "hear" in their environment. Another specialist will examine current research and technology involving sonar and echolocation. Specific issues associated with whale entanglements and collisions will also be explored.</w:t>
      </w:r>
    </w:p>
    <w:tbl>
      <w:tblPr>
        <w:tblW w:w="21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4"/>
      </w:tblGrid>
      <w:tr w:rsidR="00CF4592" w:rsidRPr="00CF4592" w14:paraId="2DA2BE61" w14:textId="77777777" w:rsidTr="00CF459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66"/>
            <w:vAlign w:val="center"/>
            <w:hideMark/>
          </w:tcPr>
          <w:p w14:paraId="16F7707A" w14:textId="77777777"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color w:val="FFFFFF"/>
                <w:sz w:val="27"/>
                <w:szCs w:val="27"/>
                <w:lang w:eastAsia="en-AU"/>
              </w:rPr>
              <w:t>Background Information</w:t>
            </w:r>
          </w:p>
        </w:tc>
      </w:tr>
    </w:tbl>
    <w:p w14:paraId="576E62B5"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 </w:t>
      </w:r>
      <w:hyperlink r:id="rId18" w:tgtFrame="_blank" w:history="1">
        <w:r w:rsidRPr="00CF4592">
          <w:rPr>
            <w:rFonts w:ascii="Times New Roman" w:eastAsia="Times New Roman" w:hAnsi="Times New Roman" w:cs="Times New Roman"/>
            <w:color w:val="0000CC"/>
            <w:sz w:val="27"/>
            <w:szCs w:val="27"/>
            <w:u w:val="single"/>
            <w:lang w:eastAsia="en-AU"/>
          </w:rPr>
          <w:t>Gulf of Maine</w:t>
        </w:r>
      </w:hyperlink>
      <w:r w:rsidRPr="00CF4592">
        <w:rPr>
          <w:rFonts w:ascii="Times New Roman" w:eastAsia="Times New Roman" w:hAnsi="Times New Roman" w:cs="Times New Roman"/>
          <w:color w:val="000000"/>
          <w:sz w:val="27"/>
          <w:szCs w:val="27"/>
          <w:lang w:eastAsia="en-AU"/>
        </w:rPr>
        <w:t> is one of the world's most diverse and biologically productive marine habitats. The landward edge of the Gulf of Maine runs from Nova Scotia, Canada, to Cape Cod, Massachusetts. Over 2,000 species of plants and animals can be found within this marine environment. Every spring, rivers carry melting snow to the Gulf of Maine. This makes the water colder, less salty, and more productive than other parts of the Atlantic Ocean. The strong ocean currents also bring nutrients and food to the plants and animals that live here.</w:t>
      </w:r>
    </w:p>
    <w:p w14:paraId="40CDA0EE"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 Gulf of Maine is home to a variety of </w:t>
      </w:r>
      <w:hyperlink r:id="rId19" w:tgtFrame="_blank" w:history="1">
        <w:r w:rsidRPr="00CF4592">
          <w:rPr>
            <w:rFonts w:ascii="Times New Roman" w:eastAsia="Times New Roman" w:hAnsi="Times New Roman" w:cs="Times New Roman"/>
            <w:color w:val="0000CC"/>
            <w:sz w:val="27"/>
            <w:szCs w:val="27"/>
            <w:u w:val="single"/>
            <w:lang w:eastAsia="en-AU"/>
          </w:rPr>
          <w:t>large whale species</w:t>
        </w:r>
      </w:hyperlink>
      <w:r w:rsidRPr="00CF4592">
        <w:rPr>
          <w:rFonts w:ascii="Times New Roman" w:eastAsia="Times New Roman" w:hAnsi="Times New Roman" w:cs="Times New Roman"/>
          <w:color w:val="000000"/>
          <w:sz w:val="27"/>
          <w:szCs w:val="27"/>
          <w:lang w:eastAsia="en-AU"/>
        </w:rPr>
        <w:t> including </w:t>
      </w:r>
      <w:hyperlink r:id="rId20" w:tgtFrame="_blank" w:history="1">
        <w:r w:rsidRPr="00CF4592">
          <w:rPr>
            <w:rFonts w:ascii="Times New Roman" w:eastAsia="Times New Roman" w:hAnsi="Times New Roman" w:cs="Times New Roman"/>
            <w:color w:val="0000CC"/>
            <w:sz w:val="27"/>
            <w:szCs w:val="27"/>
            <w:u w:val="single"/>
            <w:lang w:eastAsia="en-AU"/>
          </w:rPr>
          <w:t>humpback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Megaptera novaeangliae</w:t>
      </w:r>
      <w:r w:rsidRPr="00CF4592">
        <w:rPr>
          <w:rFonts w:ascii="Times New Roman" w:eastAsia="Times New Roman" w:hAnsi="Times New Roman" w:cs="Times New Roman"/>
          <w:color w:val="000000"/>
          <w:sz w:val="27"/>
          <w:szCs w:val="27"/>
          <w:lang w:eastAsia="en-AU"/>
        </w:rPr>
        <w:t>), </w:t>
      </w:r>
      <w:hyperlink r:id="rId21" w:tgtFrame="_blank" w:history="1">
        <w:r w:rsidRPr="00CF4592">
          <w:rPr>
            <w:rFonts w:ascii="Times New Roman" w:eastAsia="Times New Roman" w:hAnsi="Times New Roman" w:cs="Times New Roman"/>
            <w:color w:val="0000CC"/>
            <w:sz w:val="27"/>
            <w:szCs w:val="27"/>
            <w:u w:val="single"/>
            <w:lang w:eastAsia="en-AU"/>
          </w:rPr>
          <w:t>finback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Balaenoptera physalus</w:t>
      </w:r>
      <w:r w:rsidRPr="00CF4592">
        <w:rPr>
          <w:rFonts w:ascii="Times New Roman" w:eastAsia="Times New Roman" w:hAnsi="Times New Roman" w:cs="Times New Roman"/>
          <w:color w:val="000000"/>
          <w:sz w:val="27"/>
          <w:szCs w:val="27"/>
          <w:lang w:eastAsia="en-AU"/>
        </w:rPr>
        <w:t>), </w:t>
      </w:r>
      <w:hyperlink r:id="rId22" w:tgtFrame="_blank" w:history="1">
        <w:r w:rsidRPr="00CF4592">
          <w:rPr>
            <w:rFonts w:ascii="Times New Roman" w:eastAsia="Times New Roman" w:hAnsi="Times New Roman" w:cs="Times New Roman"/>
            <w:color w:val="0000CC"/>
            <w:sz w:val="27"/>
            <w:szCs w:val="27"/>
            <w:u w:val="single"/>
            <w:lang w:eastAsia="en-AU"/>
          </w:rPr>
          <w:t>minke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Balaenoptera acutorostrata</w:t>
      </w:r>
      <w:r w:rsidRPr="00CF4592">
        <w:rPr>
          <w:rFonts w:ascii="Times New Roman" w:eastAsia="Times New Roman" w:hAnsi="Times New Roman" w:cs="Times New Roman"/>
          <w:color w:val="000000"/>
          <w:sz w:val="27"/>
          <w:szCs w:val="27"/>
          <w:lang w:eastAsia="en-AU"/>
        </w:rPr>
        <w:t>), </w:t>
      </w:r>
      <w:hyperlink r:id="rId23" w:tgtFrame="_blank" w:history="1">
        <w:r w:rsidRPr="00CF4592">
          <w:rPr>
            <w:rFonts w:ascii="Times New Roman" w:eastAsia="Times New Roman" w:hAnsi="Times New Roman" w:cs="Times New Roman"/>
            <w:color w:val="0000CC"/>
            <w:sz w:val="27"/>
            <w:szCs w:val="27"/>
            <w:u w:val="single"/>
            <w:lang w:eastAsia="en-AU"/>
          </w:rPr>
          <w:t>sei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Balaenoptera borealis</w:t>
      </w:r>
      <w:r w:rsidRPr="00CF4592">
        <w:rPr>
          <w:rFonts w:ascii="Times New Roman" w:eastAsia="Times New Roman" w:hAnsi="Times New Roman" w:cs="Times New Roman"/>
          <w:color w:val="000000"/>
          <w:sz w:val="27"/>
          <w:szCs w:val="27"/>
          <w:lang w:eastAsia="en-AU"/>
        </w:rPr>
        <w:t>) and </w:t>
      </w:r>
      <w:hyperlink r:id="rId24" w:tgtFrame="_blank" w:history="1">
        <w:r w:rsidRPr="00CF4592">
          <w:rPr>
            <w:rFonts w:ascii="Times New Roman" w:eastAsia="Times New Roman" w:hAnsi="Times New Roman" w:cs="Times New Roman"/>
            <w:color w:val="0000CC"/>
            <w:sz w:val="27"/>
            <w:szCs w:val="27"/>
            <w:u w:val="single"/>
            <w:lang w:eastAsia="en-AU"/>
          </w:rPr>
          <w:t>right whales</w:t>
        </w:r>
      </w:hyperlink>
      <w:r w:rsidRPr="00CF4592">
        <w:rPr>
          <w:rFonts w:ascii="Times New Roman" w:eastAsia="Times New Roman" w:hAnsi="Times New Roman" w:cs="Times New Roman"/>
          <w:color w:val="000000"/>
          <w:sz w:val="27"/>
          <w:szCs w:val="27"/>
          <w:lang w:eastAsia="en-AU"/>
        </w:rPr>
        <w:t> (</w:t>
      </w:r>
      <w:r w:rsidRPr="00CF4592">
        <w:rPr>
          <w:rFonts w:ascii="Times New Roman" w:eastAsia="Times New Roman" w:hAnsi="Times New Roman" w:cs="Times New Roman"/>
          <w:i/>
          <w:iCs/>
          <w:color w:val="000000"/>
          <w:sz w:val="27"/>
          <w:szCs w:val="27"/>
          <w:lang w:eastAsia="en-AU"/>
        </w:rPr>
        <w:t>Eubalaena glacialis</w:t>
      </w:r>
      <w:r w:rsidRPr="00CF4592">
        <w:rPr>
          <w:rFonts w:ascii="Times New Roman" w:eastAsia="Times New Roman" w:hAnsi="Times New Roman" w:cs="Times New Roman"/>
          <w:color w:val="000000"/>
          <w:sz w:val="27"/>
          <w:szCs w:val="27"/>
          <w:lang w:eastAsia="en-AU"/>
        </w:rPr>
        <w:t>). All of these are baleen whales, which feed on the abundant supply of plankton found in the Gulf of Maine. Approximately 3,500 of these individuals migrate into the Gulf of Maine each summer. During the winter months these baleen whales return to warmer waters where they breed and calve.</w:t>
      </w:r>
    </w:p>
    <w:p w14:paraId="2BA3A8DF" w14:textId="2D728AE4"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noProof/>
          <w:color w:val="000000"/>
          <w:sz w:val="27"/>
          <w:szCs w:val="27"/>
          <w:lang w:eastAsia="en-AU"/>
        </w:rPr>
        <w:drawing>
          <wp:anchor distT="95250" distB="95250" distL="142875" distR="142875" simplePos="0" relativeHeight="251658240" behindDoc="0" locked="0" layoutInCell="1" allowOverlap="0" wp14:anchorId="1180D91D" wp14:editId="78248E43">
            <wp:simplePos x="0" y="0"/>
            <wp:positionH relativeFrom="column">
              <wp:align>right</wp:align>
            </wp:positionH>
            <wp:positionV relativeFrom="line">
              <wp:posOffset>0</wp:posOffset>
            </wp:positionV>
            <wp:extent cx="3810000" cy="2305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2">
        <w:rPr>
          <w:rFonts w:ascii="Times New Roman" w:eastAsia="Times New Roman" w:hAnsi="Times New Roman" w:cs="Times New Roman"/>
          <w:color w:val="000000"/>
          <w:sz w:val="27"/>
          <w:szCs w:val="27"/>
          <w:lang w:eastAsia="en-AU"/>
        </w:rPr>
        <w:t xml:space="preserve">Right whales have a worldwide distribution but contain three distinct small populations in the North Atlantic, North Pacific and southern oceans. Although there are three distinct populations, there are only two species of right whales: northern right whales, which have populations in the North Atlantic and North Pacific, and the southern right whale, which is only found in the southern hemisphere. Both northern right whale populations are in danger of becoming extinct. The North Atlantic right whale population, numbering only 300 </w:t>
      </w:r>
      <w:r w:rsidRPr="00CF4592">
        <w:rPr>
          <w:rFonts w:ascii="Times New Roman" w:eastAsia="Times New Roman" w:hAnsi="Times New Roman" w:cs="Times New Roman"/>
          <w:color w:val="000000"/>
          <w:sz w:val="27"/>
          <w:szCs w:val="27"/>
          <w:lang w:eastAsia="en-AU"/>
        </w:rPr>
        <w:lastRenderedPageBreak/>
        <w:t>individuals, is one of the most endangered species in the world. The southern population of right whales is approximately ten times larger (3,000 - 4,000) than the population of the northern species and has only increased in size in the last 15 years.</w:t>
      </w:r>
    </w:p>
    <w:p w14:paraId="409247C2"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 North Atlantic right whale, </w:t>
      </w:r>
      <w:r w:rsidRPr="00CF4592">
        <w:rPr>
          <w:rFonts w:ascii="Times New Roman" w:eastAsia="Times New Roman" w:hAnsi="Times New Roman" w:cs="Times New Roman"/>
          <w:i/>
          <w:iCs/>
          <w:color w:val="000000"/>
          <w:sz w:val="27"/>
          <w:szCs w:val="27"/>
          <w:lang w:eastAsia="en-AU"/>
        </w:rPr>
        <w:t>Eubalaena glacialis</w:t>
      </w:r>
      <w:r w:rsidRPr="00CF4592">
        <w:rPr>
          <w:rFonts w:ascii="Times New Roman" w:eastAsia="Times New Roman" w:hAnsi="Times New Roman" w:cs="Times New Roman"/>
          <w:color w:val="000000"/>
          <w:sz w:val="27"/>
          <w:szCs w:val="27"/>
          <w:lang w:eastAsia="en-AU"/>
        </w:rPr>
        <w:t>, is a slow moving, surface-feeding animal that was hunted in the early 20th century to near extinction. This species was targeted by whalers because they were easy to capture and floated to the surface when killed, thus they were the "right" whale to be hunted. In addition, right whales yielded a tremendous amount of oil, meat, and whalebone. Despite a total ban on hunting right whales since the 1930's, populations of this species have not shown signs of increasing.</w:t>
      </w:r>
    </w:p>
    <w:p w14:paraId="46D7A1A9" w14:textId="64E2C693" w:rsidR="00CF4592" w:rsidRPr="00CF4592" w:rsidRDefault="00CF4592" w:rsidP="00CF459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noProof/>
          <w:color w:val="000000"/>
          <w:sz w:val="27"/>
          <w:szCs w:val="27"/>
          <w:lang w:eastAsia="en-AU"/>
        </w:rPr>
        <w:drawing>
          <wp:anchor distT="95250" distB="95250" distL="142875" distR="142875" simplePos="0" relativeHeight="251658240" behindDoc="0" locked="0" layoutInCell="1" allowOverlap="0" wp14:anchorId="1715E968" wp14:editId="378ADA3A">
            <wp:simplePos x="0" y="0"/>
            <wp:positionH relativeFrom="column">
              <wp:align>left</wp:align>
            </wp:positionH>
            <wp:positionV relativeFrom="line">
              <wp:posOffset>0</wp:posOffset>
            </wp:positionV>
            <wp:extent cx="4114800" cy="2514600"/>
            <wp:effectExtent l="0" t="0" r="0" b="0"/>
            <wp:wrapSquare wrapText="bothSides"/>
            <wp:docPr id="3" name="Picture 3" descr="Picture of lobster pots on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lobster pots on bea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2">
        <w:rPr>
          <w:rFonts w:ascii="Times New Roman" w:eastAsia="Times New Roman" w:hAnsi="Times New Roman" w:cs="Times New Roman"/>
          <w:color w:val="000000"/>
          <w:sz w:val="27"/>
          <w:szCs w:val="27"/>
          <w:lang w:eastAsia="en-AU"/>
        </w:rPr>
        <w:t xml:space="preserve">Current threats to right whales include collisions with ships, entanglement with fishing gear, habitat destruction, and changes in food availability due to climate fluctuations (Fujiwara &amp; Caswell, 2001). Ship collisions kill more right whales than any other documented cause of mortality. The right whale is particularly susceptible to ship strikes because of its habit of resting near the surface, its slow-moving pace as well as its surface courtship and skim-feeding behavior. Often, the whales are not killed outright but are fatally injured by propeller blades, and eventually die because of injury or loss of function. After ship-strikes, entanglement in fishing gear is the leading cause of known mortality in the endangered North Atlantic right whale population. More than 60% of North Atlantic right whales have scars from entanglement in fishing gear such as lobster pots and sink gillnets (Waring et al., 1999). Obviously both causes of mortality need to be reduced in order for the </w:t>
      </w:r>
      <w:r w:rsidRPr="00CF4592">
        <w:rPr>
          <w:rFonts w:ascii="Times New Roman" w:eastAsia="Times New Roman" w:hAnsi="Times New Roman" w:cs="Times New Roman"/>
          <w:color w:val="000000"/>
          <w:sz w:val="27"/>
          <w:szCs w:val="27"/>
          <w:lang w:eastAsia="en-AU"/>
        </w:rPr>
        <w:lastRenderedPageBreak/>
        <w:t>population to recover. If we could prevent only two deaths of female right whales per year, the population level would increase (Fujiwara &amp; Caswell, 2001).</w:t>
      </w:r>
      <w:r w:rsidRPr="00CF4592">
        <w:rPr>
          <w:rFonts w:ascii="Times New Roman" w:eastAsia="Times New Roman" w:hAnsi="Times New Roman" w:cs="Times New Roman"/>
          <w:noProof/>
          <w:color w:val="000000"/>
          <w:sz w:val="27"/>
          <w:szCs w:val="27"/>
          <w:lang w:eastAsia="en-AU"/>
        </w:rPr>
        <w:drawing>
          <wp:anchor distT="0" distB="0" distL="0" distR="0" simplePos="0" relativeHeight="251658240" behindDoc="0" locked="0" layoutInCell="1" allowOverlap="0" wp14:anchorId="3EA7F347" wp14:editId="16C3DB8D">
            <wp:simplePos x="0" y="0"/>
            <wp:positionH relativeFrom="column">
              <wp:align>right</wp:align>
            </wp:positionH>
            <wp:positionV relativeFrom="line">
              <wp:posOffset>0</wp:posOffset>
            </wp:positionV>
            <wp:extent cx="3810000" cy="2857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1B579"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Strong currents combined with large tidal fluxes in the Gulf of Maine cause significant challenges to offshore lobstermen. To avoid large gear losses, lobstermen not only weigh down their traps with cinder blocks, steel bars and bricks but they also link several lobster traps together with rope. This allows them to find their gear more easily, because if they find one buoy it will lead them to several more. The ropes, called ground lines or tailer ropes, are often made of polypropylene, which floats. These ropes tend to arc or loop upwards towards the surface. When large, baleen whales feed they swim with their mouths open and often accidentally catch the fishing line in their mouths. As the whales twist and turn, trying to disentangle themselves they often make matters worse and cause the rope to cut into their skin; sometimes it goes clear down to the bone.</w:t>
      </w:r>
    </w:p>
    <w:p w14:paraId="147BBE13" w14:textId="75F164AE"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noProof/>
          <w:color w:val="000000"/>
          <w:sz w:val="27"/>
          <w:szCs w:val="27"/>
          <w:lang w:eastAsia="en-AU"/>
        </w:rPr>
        <w:drawing>
          <wp:anchor distT="95250" distB="95250" distL="142875" distR="142875" simplePos="0" relativeHeight="251658240" behindDoc="0" locked="0" layoutInCell="1" allowOverlap="0" wp14:anchorId="4C2CC2FC" wp14:editId="2004DF25">
            <wp:simplePos x="0" y="0"/>
            <wp:positionH relativeFrom="column">
              <wp:align>left</wp:align>
            </wp:positionH>
            <wp:positionV relativeFrom="line">
              <wp:posOffset>0</wp:posOffset>
            </wp:positionV>
            <wp:extent cx="4762500" cy="3171825"/>
            <wp:effectExtent l="0" t="0" r="0" b="9525"/>
            <wp:wrapSquare wrapText="bothSides"/>
            <wp:docPr id="1" name="Picture 1" descr="Picture of a breaching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a breaching wha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2">
        <w:rPr>
          <w:rFonts w:ascii="Times New Roman" w:eastAsia="Times New Roman" w:hAnsi="Times New Roman" w:cs="Times New Roman"/>
          <w:color w:val="000000"/>
          <w:sz w:val="27"/>
          <w:szCs w:val="27"/>
          <w:lang w:eastAsia="en-AU"/>
        </w:rPr>
        <w:t xml:space="preserve">In a world where sight is limited, many marine animals rely on sound to accomplish many tasks. For cetaceans, such as whales, hearing is arguably their most important sensory system. Whales and dolphins have three times more neurons devoted to hearing than any other animal. For these organisms, sound is a key element for survival and hearing is a key component of communication, mate </w:t>
      </w:r>
      <w:r w:rsidRPr="00CF4592">
        <w:rPr>
          <w:rFonts w:ascii="Times New Roman" w:eastAsia="Times New Roman" w:hAnsi="Times New Roman" w:cs="Times New Roman"/>
          <w:color w:val="000000"/>
          <w:sz w:val="27"/>
          <w:szCs w:val="27"/>
          <w:lang w:eastAsia="en-AU"/>
        </w:rPr>
        <w:lastRenderedPageBreak/>
        <w:t>selection, and predator avoidance. Sounds are also produced during feeding and to help navigate underwater.</w:t>
      </w:r>
    </w:p>
    <w:p w14:paraId="6A378D95"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There are two ways that sound is used: passively and actively. In passive acoustics, the animal makes no sound of its own but instead listens and interprets the sounds made in the environment. In active acoustics when sound is used actively it is first created by a source and then received by a "listener" which could be another whale or technology. Some active acoustic systems have separate sources and receivers (e.g., underwater telephones). Other active acoustic systems (sonar/echolocation) emit a sound which bounces off an object and returns to the receiver. By analyzing the return signal, information about the object such as its size, shape, orientation, direction, speed and composition can be obtained. The distance that whales can "hear" in the environment is much greater than the distance that they can "see".</w:t>
      </w:r>
    </w:p>
    <w:p w14:paraId="3C207ED2" w14:textId="7F2847D7" w:rsidR="00150F61" w:rsidRDefault="00150F61"/>
    <w:p w14:paraId="475901CF" w14:textId="338CB1A6" w:rsidR="00CF4592" w:rsidRDefault="00CF4592"/>
    <w:tbl>
      <w:tblPr>
        <w:tblW w:w="8130" w:type="dxa"/>
        <w:jc w:val="center"/>
        <w:tblCellSpacing w:w="30" w:type="dxa"/>
        <w:tblCellMar>
          <w:top w:w="30" w:type="dxa"/>
          <w:left w:w="30" w:type="dxa"/>
          <w:bottom w:w="30" w:type="dxa"/>
          <w:right w:w="30" w:type="dxa"/>
        </w:tblCellMar>
        <w:tblLook w:val="04A0" w:firstRow="1" w:lastRow="0" w:firstColumn="1" w:lastColumn="0" w:noHBand="0" w:noVBand="1"/>
      </w:tblPr>
      <w:tblGrid>
        <w:gridCol w:w="9026"/>
      </w:tblGrid>
      <w:tr w:rsidR="00CF4592" w:rsidRPr="00CF4592" w14:paraId="1F8EE012" w14:textId="77777777" w:rsidTr="00CF4592">
        <w:trPr>
          <w:trHeight w:val="12990"/>
          <w:tblCellSpacing w:w="30" w:type="dxa"/>
          <w:jc w:val="center"/>
        </w:trPr>
        <w:tc>
          <w:tcPr>
            <w:tcW w:w="8010" w:type="dxa"/>
            <w:hideMark/>
          </w:tcPr>
          <w:p w14:paraId="7ED459F9" w14:textId="77777777" w:rsidR="00CF4592" w:rsidRDefault="00CF4592" w:rsidP="00CF4592">
            <w:pPr>
              <w:spacing w:beforeAutospacing="1" w:after="100" w:afterAutospacing="1" w:line="240" w:lineRule="auto"/>
              <w:rPr>
                <w:rFonts w:ascii="Times New Roman" w:eastAsia="Times New Roman" w:hAnsi="Times New Roman" w:cs="Times New Roman"/>
                <w:color w:val="000000"/>
                <w:sz w:val="27"/>
                <w:szCs w:val="27"/>
                <w:lang w:eastAsia="en-AU"/>
              </w:rPr>
            </w:pPr>
            <w:r>
              <w:rPr>
                <w:rFonts w:ascii="Times New Roman" w:eastAsia="Times New Roman" w:hAnsi="Times New Roman" w:cs="Times New Roman"/>
                <w:color w:val="000000"/>
                <w:sz w:val="27"/>
                <w:szCs w:val="27"/>
                <w:lang w:eastAsia="en-AU"/>
              </w:rPr>
              <w:lastRenderedPageBreak/>
              <w:t>TASK</w:t>
            </w:r>
          </w:p>
          <w:p w14:paraId="15DFB999" w14:textId="2261039D" w:rsidR="00CF4592" w:rsidRPr="00CF4592" w:rsidRDefault="00CF4592" w:rsidP="00CF4592">
            <w:pPr>
              <w:spacing w:beforeAutospacing="1" w:after="100" w:afterAutospacing="1"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color w:val="000000"/>
                <w:sz w:val="27"/>
                <w:szCs w:val="27"/>
                <w:lang w:eastAsia="en-AU"/>
              </w:rPr>
              <w:t>Section 7 of the </w:t>
            </w:r>
            <w:hyperlink r:id="rId25" w:tgtFrame="_blank" w:history="1">
              <w:r w:rsidRPr="00CF4592">
                <w:rPr>
                  <w:rFonts w:ascii="Times New Roman" w:eastAsia="Times New Roman" w:hAnsi="Times New Roman" w:cs="Times New Roman"/>
                  <w:color w:val="0000FF"/>
                  <w:sz w:val="27"/>
                  <w:szCs w:val="27"/>
                  <w:u w:val="single"/>
                  <w:lang w:eastAsia="en-AU"/>
                </w:rPr>
                <w:t>Endangered Species Act</w:t>
              </w:r>
            </w:hyperlink>
            <w:r w:rsidRPr="00CF4592">
              <w:rPr>
                <w:rFonts w:ascii="Times New Roman" w:eastAsia="Times New Roman" w:hAnsi="Times New Roman" w:cs="Times New Roman"/>
                <w:color w:val="000000"/>
                <w:sz w:val="27"/>
                <w:szCs w:val="27"/>
                <w:lang w:eastAsia="en-AU"/>
              </w:rPr>
              <w:t> requires a reduction in the number of human-induced injuries to right whales. It also requires that an Early Warning System be developed which would alert mariners to the presence of right whales to diminish the number of collisions with ships. This act also requires Maine fishermen to modify their fishing gear in areas where whales are common as part of an overall management plan for the reduction of right whale entanglements.</w:t>
            </w:r>
          </w:p>
          <w:p w14:paraId="42DFDCE0" w14:textId="77777777" w:rsidR="00CF4592" w:rsidRPr="00CF4592" w:rsidRDefault="00CF4592" w:rsidP="00CF4592">
            <w:pPr>
              <w:spacing w:before="100" w:beforeAutospacing="1" w:after="100" w:afterAutospacing="1"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color w:val="000000"/>
                <w:sz w:val="27"/>
                <w:szCs w:val="27"/>
                <w:lang w:eastAsia="en-AU"/>
              </w:rPr>
              <w:t>You are part of a team of specialists whose mission is to aid right whale conservation efforts by devising a method to reduce whale mortality from either entanglement or ship collisions. Your team will explore the feeding behavior, migration patterns and geographical distribution of Northern right whales. In addition, one member of the team will research the sensory biology of whales to determine how they "see" and "hear" in their environment. Another specialist will examine current research and technology involving sonar and echolocation. Specific issues associated with whale entanglements and collisions will also be explored.</w:t>
            </w:r>
          </w:p>
          <w:p w14:paraId="2129635B" w14:textId="77777777" w:rsidR="00CF4592" w:rsidRPr="00CF4592" w:rsidRDefault="00CF4592" w:rsidP="00CF4592">
            <w:pPr>
              <w:spacing w:before="100" w:beforeAutospacing="1" w:after="100" w:afterAutospacing="1"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color w:val="000000"/>
                <w:sz w:val="27"/>
                <w:szCs w:val="27"/>
                <w:lang w:eastAsia="en-AU"/>
              </w:rPr>
              <w:t>Based on what you learn about the sensory biology of right whales your team will devise innovative technology that will reduce whale mortalities and potentially save this species from extinction. You have been asked by a national funding agency to travel to Washington, D.C. to present your idea to a panel of governmental scientists. Several teams of specialists are competing for limited funding. The team with the most innovative and feasible idea will have their project funded. The funding agency requires a short, written proposal (1-2 pages) and a PowerPoint presentation.</w:t>
            </w:r>
          </w:p>
          <w:p w14:paraId="05CC17A8" w14:textId="77777777" w:rsidR="00CF4592" w:rsidRDefault="00CF4592" w:rsidP="00CF4592">
            <w:pPr>
              <w:spacing w:before="100" w:beforeAutospacing="1" w:after="100" w:afterAutospacing="1" w:line="240" w:lineRule="auto"/>
              <w:jc w:val="center"/>
              <w:rPr>
                <w:rFonts w:ascii="Times New Roman" w:eastAsia="Times New Roman" w:hAnsi="Times New Roman" w:cs="Times New Roman"/>
                <w:color w:val="000000"/>
                <w:sz w:val="36"/>
                <w:szCs w:val="36"/>
                <w:lang w:eastAsia="en-AU"/>
              </w:rPr>
            </w:pPr>
            <w:r w:rsidRPr="00CF4592">
              <w:rPr>
                <w:rFonts w:ascii="Times New Roman" w:eastAsia="Times New Roman" w:hAnsi="Times New Roman" w:cs="Times New Roman"/>
                <w:color w:val="000000"/>
                <w:sz w:val="36"/>
                <w:szCs w:val="36"/>
                <w:lang w:eastAsia="en-AU"/>
              </w:rPr>
              <w:t>Good luck!</w:t>
            </w:r>
          </w:p>
          <w:p w14:paraId="4CF2D5C4" w14:textId="77777777" w:rsidR="00CF4592" w:rsidRDefault="00CF4592" w:rsidP="00CF4592">
            <w:pPr>
              <w:pStyle w:val="NormalWeb"/>
              <w:shd w:val="clear" w:color="auto" w:fill="FFFFFF"/>
              <w:rPr>
                <w:color w:val="000000"/>
                <w:sz w:val="27"/>
                <w:szCs w:val="27"/>
              </w:rPr>
            </w:pPr>
          </w:p>
          <w:p w14:paraId="5A890C62" w14:textId="77777777" w:rsidR="00CF4592" w:rsidRDefault="00CF4592" w:rsidP="00CF4592">
            <w:pPr>
              <w:pStyle w:val="NormalWeb"/>
              <w:shd w:val="clear" w:color="auto" w:fill="FFFFFF"/>
              <w:rPr>
                <w:color w:val="000000"/>
                <w:sz w:val="27"/>
                <w:szCs w:val="27"/>
              </w:rPr>
            </w:pPr>
          </w:p>
          <w:p w14:paraId="2B039D4C" w14:textId="77777777" w:rsidR="00CF4592" w:rsidRDefault="00CF4592" w:rsidP="00CF4592">
            <w:pPr>
              <w:pStyle w:val="NormalWeb"/>
              <w:shd w:val="clear" w:color="auto" w:fill="FFFFFF"/>
              <w:rPr>
                <w:color w:val="000000"/>
                <w:sz w:val="27"/>
                <w:szCs w:val="27"/>
              </w:rPr>
            </w:pPr>
            <w:r>
              <w:rPr>
                <w:color w:val="000000"/>
                <w:sz w:val="27"/>
                <w:szCs w:val="27"/>
              </w:rPr>
              <w:t>PROCESS</w:t>
            </w:r>
          </w:p>
          <w:p w14:paraId="49460F53" w14:textId="49144E10" w:rsidR="00CF4592" w:rsidRDefault="00CF4592" w:rsidP="00CF4592">
            <w:pPr>
              <w:pStyle w:val="NormalWeb"/>
              <w:shd w:val="clear" w:color="auto" w:fill="FFFFFF"/>
              <w:rPr>
                <w:color w:val="000000"/>
                <w:sz w:val="27"/>
                <w:szCs w:val="27"/>
              </w:rPr>
            </w:pPr>
            <w:r>
              <w:rPr>
                <w:color w:val="000000"/>
                <w:sz w:val="27"/>
                <w:szCs w:val="27"/>
              </w:rPr>
              <w:t>Each student will become an "expert" on one of the topics below by visiting the informational websites associated with the topic they select. Be sure to take notes and record the source (citation) of your information as you research your topic.</w:t>
            </w:r>
          </w:p>
          <w:p w14:paraId="1FC6AFA8" w14:textId="77777777" w:rsidR="00CF4592" w:rsidRDefault="00CF4592" w:rsidP="00CF4592">
            <w:pPr>
              <w:pStyle w:val="NormalWeb"/>
              <w:shd w:val="clear" w:color="auto" w:fill="FFFFFF"/>
              <w:rPr>
                <w:color w:val="000000"/>
                <w:sz w:val="27"/>
                <w:szCs w:val="27"/>
              </w:rPr>
            </w:pPr>
            <w:r>
              <w:rPr>
                <w:color w:val="000000"/>
                <w:sz w:val="27"/>
                <w:szCs w:val="27"/>
              </w:rPr>
              <w:t xml:space="preserve">After completing this task you will reassemble as a group and share what you have learned with your teammates. Your task (as a group) is to develop either a technological method of right whale detection for ships or a fishing gear modification based on the knowledge you have gained about the whale's sensory </w:t>
            </w:r>
            <w:r>
              <w:rPr>
                <w:color w:val="000000"/>
                <w:sz w:val="27"/>
                <w:szCs w:val="27"/>
              </w:rPr>
              <w:lastRenderedPageBreak/>
              <w:t>system. After you have developed your new technology you will need to write a short proposal (1-2 pages) and create a presentation to secure Agency funding</w:t>
            </w:r>
          </w:p>
          <w:p w14:paraId="7C7543B6" w14:textId="77777777" w:rsidR="00CF4592" w:rsidRDefault="00CF4592" w:rsidP="00CF4592">
            <w:pPr>
              <w:spacing w:before="100" w:beforeAutospacing="1" w:after="100" w:afterAutospacing="1" w:line="240" w:lineRule="auto"/>
              <w:jc w:val="center"/>
              <w:rPr>
                <w:rFonts w:ascii="Times New Roman" w:eastAsia="Times New Roman" w:hAnsi="Times New Roman" w:cs="Times New Roman"/>
                <w:color w:val="000000"/>
                <w:sz w:val="36"/>
                <w:szCs w:val="36"/>
                <w:lang w:eastAsia="en-AU"/>
              </w:rPr>
            </w:pPr>
          </w:p>
          <w:p w14:paraId="553DEFF3" w14:textId="77777777" w:rsidR="00CF4592" w:rsidRDefault="00CF4592" w:rsidP="00CF4592">
            <w:pPr>
              <w:pStyle w:val="NormalWeb"/>
              <w:shd w:val="clear" w:color="auto" w:fill="FFFFFF"/>
              <w:rPr>
                <w:color w:val="000000"/>
                <w:sz w:val="27"/>
                <w:szCs w:val="27"/>
              </w:rPr>
            </w:pPr>
            <w:r>
              <w:rPr>
                <w:rStyle w:val="Strong"/>
                <w:color w:val="000000"/>
                <w:sz w:val="27"/>
                <w:szCs w:val="27"/>
              </w:rPr>
              <w:t>Task #1:</w:t>
            </w:r>
            <w:r>
              <w:rPr>
                <w:color w:val="000000"/>
                <w:sz w:val="27"/>
                <w:szCs w:val="27"/>
              </w:rPr>
              <w:t> Prior to selecting an individual topic, you should read the following two articles. The Oceanus written by article Michael Moore at the Woods Hole Oceanographic Institute outlines the issues associated with the endangered right whale. The American Scientist article provides backgound information on how marine mammals perceive sound and it discusses current research into using bioacoustics to protect endangered manatees from boat collisions.</w:t>
            </w:r>
          </w:p>
          <w:p w14:paraId="442B134C" w14:textId="77777777" w:rsidR="00CF4592" w:rsidRDefault="00CF4592" w:rsidP="00CF4592">
            <w:pPr>
              <w:pStyle w:val="NormalWeb"/>
              <w:shd w:val="clear" w:color="auto" w:fill="FFFFFF"/>
              <w:rPr>
                <w:color w:val="000000"/>
                <w:sz w:val="27"/>
                <w:szCs w:val="27"/>
              </w:rPr>
            </w:pPr>
            <w:hyperlink r:id="rId26" w:tgtFrame="_blank" w:history="1">
              <w:r>
                <w:rPr>
                  <w:rStyle w:val="Hyperlink"/>
                  <w:sz w:val="27"/>
                  <w:szCs w:val="27"/>
                </w:rPr>
                <w:t>Moore, M. 2004. Whither the North Atlantic Right Whale? </w:t>
              </w:r>
              <w:r>
                <w:rPr>
                  <w:rStyle w:val="Emphasis"/>
                  <w:color w:val="0000FF"/>
                  <w:sz w:val="27"/>
                  <w:szCs w:val="27"/>
                  <w:u w:val="single"/>
                </w:rPr>
                <w:t>Oceanus</w:t>
              </w:r>
              <w:r>
                <w:rPr>
                  <w:rStyle w:val="Hyperlink"/>
                  <w:sz w:val="27"/>
                  <w:szCs w:val="27"/>
                </w:rPr>
                <w:t> 43: 1-5.</w:t>
              </w:r>
            </w:hyperlink>
          </w:p>
          <w:p w14:paraId="4390122A" w14:textId="77777777" w:rsidR="00CF4592" w:rsidRDefault="00CF4592" w:rsidP="00CF4592">
            <w:pPr>
              <w:pStyle w:val="NormalWeb"/>
              <w:shd w:val="clear" w:color="auto" w:fill="FFFFFF"/>
              <w:rPr>
                <w:color w:val="000000"/>
                <w:sz w:val="27"/>
                <w:szCs w:val="27"/>
              </w:rPr>
            </w:pPr>
            <w:hyperlink r:id="rId27" w:tgtFrame="_blank" w:history="1">
              <w:r>
                <w:rPr>
                  <w:rStyle w:val="Hyperlink"/>
                  <w:sz w:val="27"/>
                  <w:szCs w:val="27"/>
                </w:rPr>
                <w:t>Gerstein, E.R. 2002. Manatees, Bioacoustics and Boats. </w:t>
              </w:r>
              <w:r>
                <w:rPr>
                  <w:rStyle w:val="Emphasis"/>
                  <w:color w:val="0000FF"/>
                  <w:sz w:val="27"/>
                  <w:szCs w:val="27"/>
                  <w:u w:val="single"/>
                </w:rPr>
                <w:t>American Scientist</w:t>
              </w:r>
              <w:r>
                <w:rPr>
                  <w:rStyle w:val="Hyperlink"/>
                  <w:sz w:val="27"/>
                  <w:szCs w:val="27"/>
                </w:rPr>
                <w:t> 90:154-163.</w:t>
              </w:r>
            </w:hyperlink>
            <w:r>
              <w:rPr>
                <w:color w:val="000000"/>
                <w:sz w:val="27"/>
                <w:szCs w:val="27"/>
              </w:rPr>
              <w:br/>
              <w:t>If this link is not working, try accessing the article from the archives using the author index. Or, teachers can contact </w:t>
            </w:r>
            <w:r>
              <w:rPr>
                <w:rStyle w:val="Emphasis"/>
                <w:color w:val="000000"/>
                <w:sz w:val="27"/>
                <w:szCs w:val="27"/>
              </w:rPr>
              <w:t>American Scientist</w:t>
            </w:r>
            <w:r>
              <w:rPr>
                <w:color w:val="000000"/>
                <w:sz w:val="27"/>
                <w:szCs w:val="27"/>
              </w:rPr>
              <w:t> directly to request permission to use the article in their classes.</w:t>
            </w:r>
          </w:p>
          <w:p w14:paraId="0915C102" w14:textId="77777777" w:rsidR="00CF4592" w:rsidRDefault="00CF4592" w:rsidP="00CF4592">
            <w:pPr>
              <w:pStyle w:val="NormalWeb"/>
              <w:shd w:val="clear" w:color="auto" w:fill="FFFFFF"/>
              <w:rPr>
                <w:color w:val="000000"/>
                <w:sz w:val="27"/>
                <w:szCs w:val="27"/>
              </w:rPr>
            </w:pPr>
            <w:r>
              <w:rPr>
                <w:color w:val="000000"/>
                <w:sz w:val="27"/>
                <w:szCs w:val="27"/>
              </w:rPr>
              <w:t> </w:t>
            </w:r>
          </w:p>
          <w:p w14:paraId="16AD7F62"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color w:val="000000"/>
                <w:sz w:val="27"/>
                <w:szCs w:val="27"/>
                <w:lang w:eastAsia="en-AU"/>
              </w:rPr>
              <w:t>Task #2: </w:t>
            </w:r>
            <w:r w:rsidRPr="00CF4592">
              <w:rPr>
                <w:rFonts w:ascii="Times New Roman" w:eastAsia="Times New Roman" w:hAnsi="Times New Roman" w:cs="Times New Roman"/>
                <w:color w:val="000000"/>
                <w:sz w:val="27"/>
                <w:szCs w:val="27"/>
                <w:lang w:eastAsia="en-AU"/>
              </w:rPr>
              <w:t>Each student in your group should select one of the following research topics:</w:t>
            </w:r>
          </w:p>
          <w:p w14:paraId="18FC9571" w14:textId="77777777" w:rsidR="00CF4592" w:rsidRPr="00CF4592" w:rsidRDefault="00CF4592" w:rsidP="00CF4592">
            <w:pPr>
              <w:shd w:val="clear" w:color="auto" w:fill="FFFFFF"/>
              <w:spacing w:after="0" w:line="240" w:lineRule="auto"/>
              <w:rPr>
                <w:rFonts w:ascii="Times New Roman" w:eastAsia="Times New Roman" w:hAnsi="Times New Roman" w:cs="Times New Roman"/>
                <w:color w:val="000000"/>
                <w:sz w:val="27"/>
                <w:szCs w:val="27"/>
                <w:lang w:eastAsia="en-AU"/>
              </w:rPr>
            </w:pPr>
            <w:hyperlink r:id="rId28" w:tgtFrame="_blank" w:history="1">
              <w:r w:rsidRPr="00CF4592">
                <w:rPr>
                  <w:rFonts w:ascii="Times New Roman" w:eastAsia="Times New Roman" w:hAnsi="Times New Roman" w:cs="Times New Roman"/>
                  <w:color w:val="0000FF"/>
                  <w:sz w:val="27"/>
                  <w:szCs w:val="27"/>
                  <w:u w:val="single"/>
                  <w:lang w:eastAsia="en-AU"/>
                </w:rPr>
                <w:t>(1) biology of right whales including feeding behavior, migration patterns, and geographical distribution</w:t>
              </w:r>
            </w:hyperlink>
          </w:p>
          <w:p w14:paraId="2CFDC46D"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hyperlink r:id="rId29" w:tgtFrame="_blank" w:history="1">
              <w:r w:rsidRPr="00CF4592">
                <w:rPr>
                  <w:rFonts w:ascii="Times New Roman" w:eastAsia="Times New Roman" w:hAnsi="Times New Roman" w:cs="Times New Roman"/>
                  <w:color w:val="0000FF"/>
                  <w:sz w:val="27"/>
                  <w:szCs w:val="27"/>
                  <w:u w:val="single"/>
                  <w:lang w:eastAsia="en-AU"/>
                </w:rPr>
                <w:t>(2) sensory biology in marine mammals including how whales "see" and "hear" in their environment</w:t>
              </w:r>
            </w:hyperlink>
          </w:p>
          <w:p w14:paraId="1E65622A" w14:textId="77777777" w:rsidR="00CF4592" w:rsidRPr="00CF4592" w:rsidRDefault="00CF4592" w:rsidP="00CF4592">
            <w:pPr>
              <w:shd w:val="clear" w:color="auto" w:fill="FFFFFF"/>
              <w:spacing w:after="0" w:line="240" w:lineRule="auto"/>
              <w:rPr>
                <w:rFonts w:ascii="Times New Roman" w:eastAsia="Times New Roman" w:hAnsi="Times New Roman" w:cs="Times New Roman"/>
                <w:color w:val="000000"/>
                <w:sz w:val="27"/>
                <w:szCs w:val="27"/>
                <w:lang w:eastAsia="en-AU"/>
              </w:rPr>
            </w:pPr>
            <w:hyperlink r:id="rId30" w:tgtFrame="_blank" w:history="1">
              <w:r w:rsidRPr="00CF4592">
                <w:rPr>
                  <w:rFonts w:ascii="Times New Roman" w:eastAsia="Times New Roman" w:hAnsi="Times New Roman" w:cs="Times New Roman"/>
                  <w:color w:val="0000FF"/>
                  <w:sz w:val="27"/>
                  <w:szCs w:val="27"/>
                  <w:u w:val="single"/>
                  <w:lang w:eastAsia="en-AU"/>
                </w:rPr>
                <w:t>(3) current technology based on sonar/echolocation</w:t>
              </w:r>
            </w:hyperlink>
          </w:p>
          <w:p w14:paraId="3273B38F"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hyperlink r:id="rId31" w:tgtFrame="_blank" w:history="1">
              <w:r w:rsidRPr="00CF4592">
                <w:rPr>
                  <w:rFonts w:ascii="Times New Roman" w:eastAsia="Times New Roman" w:hAnsi="Times New Roman" w:cs="Times New Roman"/>
                  <w:color w:val="0000FF"/>
                  <w:sz w:val="27"/>
                  <w:szCs w:val="27"/>
                  <w:u w:val="single"/>
                  <w:lang w:eastAsia="en-AU"/>
                </w:rPr>
                <w:t>(4) issues associated with whale entanglements or ship strikes</w:t>
              </w:r>
            </w:hyperlink>
          </w:p>
          <w:p w14:paraId="1BBC47AC"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 </w:t>
            </w:r>
          </w:p>
          <w:p w14:paraId="21165958" w14:textId="340CA56B"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noProof/>
                <w:color w:val="000000"/>
                <w:sz w:val="27"/>
                <w:szCs w:val="27"/>
                <w:lang w:eastAsia="en-AU"/>
              </w:rPr>
              <w:drawing>
                <wp:anchor distT="95250" distB="95250" distL="142875" distR="142875" simplePos="0" relativeHeight="251665408" behindDoc="0" locked="0" layoutInCell="1" allowOverlap="0" wp14:anchorId="66B21DEA" wp14:editId="4A9E4011">
                  <wp:simplePos x="0" y="0"/>
                  <wp:positionH relativeFrom="column">
                    <wp:align>left</wp:align>
                  </wp:positionH>
                  <wp:positionV relativeFrom="line">
                    <wp:posOffset>0</wp:posOffset>
                  </wp:positionV>
                  <wp:extent cx="990600" cy="1466850"/>
                  <wp:effectExtent l="0" t="0" r="0" b="0"/>
                  <wp:wrapSquare wrapText="bothSides"/>
                  <wp:docPr id="15" name="Picture 15" descr="Clip Art of a Clip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 Art of a Clipboard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906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2">
              <w:rPr>
                <w:rFonts w:ascii="Times New Roman" w:eastAsia="Times New Roman" w:hAnsi="Times New Roman" w:cs="Times New Roman"/>
                <w:color w:val="000000"/>
                <w:sz w:val="27"/>
                <w:szCs w:val="27"/>
                <w:lang w:eastAsia="en-AU"/>
              </w:rPr>
              <w:t> </w:t>
            </w:r>
          </w:p>
          <w:p w14:paraId="716E3FDC"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Click on the topic you have selected and it will bring you to another web page with a list of web links that are specific to your research area. Read through the web pages and </w:t>
            </w:r>
            <w:r w:rsidRPr="00CF4592">
              <w:rPr>
                <w:rFonts w:ascii="Times New Roman" w:eastAsia="Times New Roman" w:hAnsi="Times New Roman" w:cs="Times New Roman"/>
                <w:b/>
                <w:bCs/>
                <w:color w:val="000000"/>
                <w:sz w:val="27"/>
                <w:szCs w:val="27"/>
                <w:lang w:eastAsia="en-AU"/>
              </w:rPr>
              <w:t>take notes </w:t>
            </w:r>
            <w:r w:rsidRPr="00CF4592">
              <w:rPr>
                <w:rFonts w:ascii="Times New Roman" w:eastAsia="Times New Roman" w:hAnsi="Times New Roman" w:cs="Times New Roman"/>
                <w:color w:val="000000"/>
                <w:sz w:val="27"/>
                <w:szCs w:val="27"/>
                <w:lang w:eastAsia="en-AU"/>
              </w:rPr>
              <w:t>on pertinent information. Be sure to also write down which web page the information came from.</w:t>
            </w:r>
          </w:p>
          <w:p w14:paraId="2D94D249"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lastRenderedPageBreak/>
              <w:t> </w:t>
            </w:r>
          </w:p>
          <w:p w14:paraId="4153FBA2"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 </w:t>
            </w:r>
          </w:p>
          <w:p w14:paraId="4DE949C5"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color w:val="000000"/>
                <w:sz w:val="27"/>
                <w:szCs w:val="27"/>
                <w:lang w:eastAsia="en-AU"/>
              </w:rPr>
              <w:t>Task #3:</w:t>
            </w:r>
            <w:r w:rsidRPr="00CF4592">
              <w:rPr>
                <w:rFonts w:ascii="Times New Roman" w:eastAsia="Times New Roman" w:hAnsi="Times New Roman" w:cs="Times New Roman"/>
                <w:color w:val="000000"/>
                <w:sz w:val="27"/>
                <w:szCs w:val="27"/>
                <w:lang w:eastAsia="en-AU"/>
              </w:rPr>
              <w:t> After conducting web-based research on your topic, all members of your group will need to get together to discuss what you have learned. Each student should provide a short, verbal report of their findings.</w:t>
            </w:r>
          </w:p>
          <w:p w14:paraId="09BFF531"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 </w:t>
            </w:r>
          </w:p>
          <w:p w14:paraId="242E1E7C" w14:textId="47F914E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noProof/>
                <w:color w:val="000000"/>
                <w:sz w:val="27"/>
                <w:szCs w:val="27"/>
                <w:lang w:eastAsia="en-AU"/>
              </w:rPr>
              <w:drawing>
                <wp:anchor distT="95250" distB="95250" distL="142875" distR="142875" simplePos="0" relativeHeight="251666432" behindDoc="0" locked="0" layoutInCell="1" allowOverlap="0" wp14:anchorId="5A32793E" wp14:editId="09060BA3">
                  <wp:simplePos x="0" y="0"/>
                  <wp:positionH relativeFrom="column">
                    <wp:align>right</wp:align>
                  </wp:positionH>
                  <wp:positionV relativeFrom="line">
                    <wp:posOffset>0</wp:posOffset>
                  </wp:positionV>
                  <wp:extent cx="1552575" cy="1200150"/>
                  <wp:effectExtent l="0" t="0" r="9525" b="0"/>
                  <wp:wrapSquare wrapText="bothSides"/>
                  <wp:docPr id="14" name="Picture 14" descr="Clip Art of a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 Art of a brainstor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2">
              <w:rPr>
                <w:rFonts w:ascii="Times New Roman" w:eastAsia="Times New Roman" w:hAnsi="Times New Roman" w:cs="Times New Roman"/>
                <w:b/>
                <w:bCs/>
                <w:color w:val="000000"/>
                <w:sz w:val="27"/>
                <w:szCs w:val="27"/>
                <w:lang w:eastAsia="en-AU"/>
              </w:rPr>
              <w:t>Task #4:</w:t>
            </w:r>
            <w:r w:rsidRPr="00CF4592">
              <w:rPr>
                <w:rFonts w:ascii="Times New Roman" w:eastAsia="Times New Roman" w:hAnsi="Times New Roman" w:cs="Times New Roman"/>
                <w:color w:val="000000"/>
                <w:sz w:val="27"/>
                <w:szCs w:val="27"/>
                <w:lang w:eastAsia="en-AU"/>
              </w:rPr>
              <w:t> As a group you will need to do some brainstorming to come up with an innovative solution to reducing right whale entanglements or collisions. After you have developed a good idea, discuss it with your teacher to make sure that it is feasible and then write a brief proposal of your idea. The proposal should be no longer than 2 pages and should include important background information as well as how you intend to help reduce right whale mortalities.</w:t>
            </w:r>
          </w:p>
          <w:p w14:paraId="1854520B"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 </w:t>
            </w:r>
          </w:p>
          <w:p w14:paraId="75DC1F0C" w14:textId="4D2E8CBF"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noProof/>
                <w:color w:val="000000"/>
                <w:sz w:val="27"/>
                <w:szCs w:val="27"/>
                <w:lang w:eastAsia="en-AU"/>
              </w:rPr>
              <w:drawing>
                <wp:anchor distT="95250" distB="95250" distL="142875" distR="142875" simplePos="0" relativeHeight="251667456" behindDoc="0" locked="0" layoutInCell="1" allowOverlap="0" wp14:anchorId="5D621431" wp14:editId="5627BA9A">
                  <wp:simplePos x="0" y="0"/>
                  <wp:positionH relativeFrom="column">
                    <wp:align>left</wp:align>
                  </wp:positionH>
                  <wp:positionV relativeFrom="line">
                    <wp:posOffset>0</wp:posOffset>
                  </wp:positionV>
                  <wp:extent cx="1552575" cy="1066800"/>
                  <wp:effectExtent l="0" t="0" r="9525" b="0"/>
                  <wp:wrapSquare wrapText="bothSides"/>
                  <wp:docPr id="13" name="Picture 13" descr="Clip Art of slide projector an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p Art of slide projector and scree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525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2">
              <w:rPr>
                <w:rFonts w:ascii="Times New Roman" w:eastAsia="Times New Roman" w:hAnsi="Times New Roman" w:cs="Times New Roman"/>
                <w:b/>
                <w:bCs/>
                <w:color w:val="000000"/>
                <w:sz w:val="27"/>
                <w:szCs w:val="27"/>
                <w:lang w:eastAsia="en-AU"/>
              </w:rPr>
              <w:t>Task #5:</w:t>
            </w:r>
            <w:r w:rsidRPr="00CF4592">
              <w:rPr>
                <w:rFonts w:ascii="Times New Roman" w:eastAsia="Times New Roman" w:hAnsi="Times New Roman" w:cs="Times New Roman"/>
                <w:color w:val="000000"/>
                <w:sz w:val="27"/>
                <w:szCs w:val="27"/>
                <w:lang w:eastAsia="en-AU"/>
              </w:rPr>
              <w:t> As a group you will need to put together a PowerPoint presentation. The presentation should include information from each of the research areas and should outline your innovative idea. You will be competing against other teams of research specialists who have come together to try and solve the plight of the right whale. The substance and quality of your presentation will no doubt have an impact on who will receive funding for their project.</w:t>
            </w:r>
          </w:p>
          <w:p w14:paraId="091C8AE5" w14:textId="77777777" w:rsid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p>
          <w:p w14:paraId="320BCAE4" w14:textId="77777777" w:rsidR="00CF4592" w:rsidRPr="00CF4592" w:rsidRDefault="00CF4592" w:rsidP="00CF4592">
            <w:pPr>
              <w:shd w:val="clear" w:color="auto" w:fill="FFFFFF"/>
              <w:spacing w:after="0"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The following is a grading rubric to show you how you will be graded on this WebQuest. Each person will receive an individual evaluation based on their group contribution and their individual contribution.</w:t>
            </w:r>
          </w:p>
          <w:p w14:paraId="09735BCE" w14:textId="77777777" w:rsidR="00CF4592" w:rsidRPr="00CF4592" w:rsidRDefault="00CF4592" w:rsidP="00CF45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Note: You can either print this webpage or download the </w:t>
            </w:r>
            <w:hyperlink r:id="rId35" w:tgtFrame="_blank" w:history="1">
              <w:r w:rsidRPr="00CF4592">
                <w:rPr>
                  <w:rFonts w:ascii="Times New Roman" w:eastAsia="Times New Roman" w:hAnsi="Times New Roman" w:cs="Times New Roman"/>
                  <w:color w:val="0000FF"/>
                  <w:sz w:val="27"/>
                  <w:szCs w:val="27"/>
                  <w:u w:val="single"/>
                  <w:lang w:eastAsia="en-AU"/>
                </w:rPr>
                <w:t>evaluation rubric </w:t>
              </w:r>
            </w:hyperlink>
            <w:r w:rsidRPr="00CF4592">
              <w:rPr>
                <w:rFonts w:ascii="Times New Roman" w:eastAsia="Times New Roman" w:hAnsi="Times New Roman" w:cs="Times New Roman"/>
                <w:color w:val="000000"/>
                <w:sz w:val="27"/>
                <w:szCs w:val="27"/>
                <w:lang w:eastAsia="en-AU"/>
              </w:rPr>
              <w:t>as a pdf file.</w:t>
            </w:r>
          </w:p>
          <w:p w14:paraId="2995B28C" w14:textId="77777777" w:rsidR="00CF4592" w:rsidRPr="00CF4592" w:rsidRDefault="00CF4592" w:rsidP="00CF4592">
            <w:pPr>
              <w:shd w:val="clear" w:color="auto" w:fill="FFFFFF"/>
              <w:spacing w:after="100" w:line="240" w:lineRule="auto"/>
              <w:jc w:val="center"/>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color w:val="000000"/>
                <w:sz w:val="48"/>
                <w:szCs w:val="48"/>
                <w:lang w:eastAsia="en-AU"/>
              </w:rPr>
              <w:t>Evaluation Rubric</w:t>
            </w:r>
          </w:p>
          <w:tbl>
            <w:tblPr>
              <w:tblW w:w="13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8"/>
              <w:gridCol w:w="2551"/>
              <w:gridCol w:w="2376"/>
              <w:gridCol w:w="2672"/>
              <w:gridCol w:w="2495"/>
              <w:gridCol w:w="1458"/>
            </w:tblGrid>
            <w:tr w:rsidR="00CF4592" w:rsidRPr="00CF4592" w14:paraId="1F1C359C" w14:textId="77777777" w:rsidTr="00CF4592">
              <w:trPr>
                <w:tblCellSpacing w:w="15" w:type="dxa"/>
                <w:jc w:val="center"/>
              </w:trPr>
              <w:tc>
                <w:tcPr>
                  <w:tcW w:w="2310" w:type="dxa"/>
                  <w:tcBorders>
                    <w:top w:val="outset" w:sz="6" w:space="0" w:color="auto"/>
                    <w:left w:val="outset" w:sz="6" w:space="0" w:color="auto"/>
                    <w:bottom w:val="outset" w:sz="6" w:space="0" w:color="auto"/>
                    <w:right w:val="outset" w:sz="6" w:space="0" w:color="auto"/>
                  </w:tcBorders>
                  <w:vAlign w:val="center"/>
                  <w:hideMark/>
                </w:tcPr>
                <w:p w14:paraId="6EEF6DFD" w14:textId="77777777"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CATEGORY</w:t>
                  </w:r>
                </w:p>
              </w:tc>
              <w:tc>
                <w:tcPr>
                  <w:tcW w:w="1590" w:type="dxa"/>
                  <w:tcBorders>
                    <w:top w:val="outset" w:sz="6" w:space="0" w:color="auto"/>
                    <w:left w:val="outset" w:sz="6" w:space="0" w:color="auto"/>
                    <w:bottom w:val="outset" w:sz="6" w:space="0" w:color="auto"/>
                    <w:right w:val="outset" w:sz="6" w:space="0" w:color="auto"/>
                  </w:tcBorders>
                  <w:shd w:val="clear" w:color="auto" w:fill="FF0033"/>
                  <w:vAlign w:val="center"/>
                  <w:hideMark/>
                </w:tcPr>
                <w:p w14:paraId="725B6789"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Beginning</w:t>
                  </w:r>
                </w:p>
                <w:p w14:paraId="379FF0E0"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0</w:t>
                  </w:r>
                </w:p>
              </w:tc>
              <w:tc>
                <w:tcPr>
                  <w:tcW w:w="1590" w:type="dxa"/>
                  <w:tcBorders>
                    <w:top w:val="outset" w:sz="6" w:space="0" w:color="auto"/>
                    <w:left w:val="outset" w:sz="6" w:space="0" w:color="auto"/>
                    <w:bottom w:val="outset" w:sz="6" w:space="0" w:color="auto"/>
                    <w:right w:val="outset" w:sz="6" w:space="0" w:color="auto"/>
                  </w:tcBorders>
                  <w:shd w:val="clear" w:color="auto" w:fill="FFCC33"/>
                  <w:vAlign w:val="center"/>
                  <w:hideMark/>
                </w:tcPr>
                <w:p w14:paraId="0DE88FD4"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Developing</w:t>
                  </w:r>
                </w:p>
                <w:p w14:paraId="2DE27250"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1</w:t>
                  </w:r>
                </w:p>
              </w:tc>
              <w:tc>
                <w:tcPr>
                  <w:tcW w:w="1635" w:type="dxa"/>
                  <w:tcBorders>
                    <w:top w:val="outset" w:sz="6" w:space="0" w:color="auto"/>
                    <w:left w:val="outset" w:sz="6" w:space="0" w:color="auto"/>
                    <w:bottom w:val="outset" w:sz="6" w:space="0" w:color="auto"/>
                    <w:right w:val="outset" w:sz="6" w:space="0" w:color="auto"/>
                  </w:tcBorders>
                  <w:shd w:val="clear" w:color="auto" w:fill="339900"/>
                  <w:vAlign w:val="center"/>
                  <w:hideMark/>
                </w:tcPr>
                <w:p w14:paraId="634826AD"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Accomplished</w:t>
                  </w:r>
                </w:p>
                <w:p w14:paraId="62009CDA"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2</w:t>
                  </w:r>
                </w:p>
              </w:tc>
              <w:tc>
                <w:tcPr>
                  <w:tcW w:w="1590" w:type="dxa"/>
                  <w:tcBorders>
                    <w:top w:val="outset" w:sz="6" w:space="0" w:color="auto"/>
                    <w:left w:val="outset" w:sz="6" w:space="0" w:color="auto"/>
                    <w:bottom w:val="outset" w:sz="6" w:space="0" w:color="auto"/>
                    <w:right w:val="outset" w:sz="6" w:space="0" w:color="auto"/>
                  </w:tcBorders>
                  <w:shd w:val="clear" w:color="auto" w:fill="003399"/>
                  <w:vAlign w:val="center"/>
                  <w:hideMark/>
                </w:tcPr>
                <w:p w14:paraId="4C8E4783"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Exemplary</w:t>
                  </w:r>
                </w:p>
                <w:p w14:paraId="095A5126"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3</w:t>
                  </w:r>
                </w:p>
              </w:tc>
              <w:tc>
                <w:tcPr>
                  <w:tcW w:w="2805" w:type="dxa"/>
                  <w:tcBorders>
                    <w:top w:val="outset" w:sz="6" w:space="0" w:color="auto"/>
                    <w:left w:val="outset" w:sz="6" w:space="0" w:color="auto"/>
                    <w:bottom w:val="outset" w:sz="6" w:space="0" w:color="auto"/>
                    <w:right w:val="outset" w:sz="6" w:space="0" w:color="auto"/>
                  </w:tcBorders>
                  <w:shd w:val="clear" w:color="auto" w:fill="CC99CC"/>
                  <w:vAlign w:val="center"/>
                  <w:hideMark/>
                </w:tcPr>
                <w:p w14:paraId="68E7C923"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Score &amp; Comments</w:t>
                  </w:r>
                </w:p>
              </w:tc>
            </w:tr>
            <w:tr w:rsidR="00CF4592" w:rsidRPr="00CF4592" w14:paraId="1DF65E45" w14:textId="77777777" w:rsidTr="00CF4592">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14:paraId="184158BF" w14:textId="77777777" w:rsidR="00CF4592" w:rsidRPr="00CF4592" w:rsidRDefault="00CF4592" w:rsidP="00CF4592">
                  <w:pPr>
                    <w:spacing w:beforeAutospacing="1" w:after="100" w:afterAutospacing="1"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lastRenderedPageBreak/>
                    <w:t>Group Grade</w:t>
                  </w:r>
                </w:p>
              </w:tc>
            </w:tr>
            <w:tr w:rsidR="00CF4592" w:rsidRPr="00CF4592" w14:paraId="17E6C7D3" w14:textId="77777777" w:rsidTr="00CF4592">
              <w:trPr>
                <w:trHeight w:val="217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8B5077" w14:textId="77777777"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Subject Knowledge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A9F13"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Subject knowledge is not evident. Information is confusing, incorrect or flawed.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57E6F"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Some subject knowledge is evident. Some information is confusing, incorrect or flawed.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03CC4"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Subject knowledge is evident in much of the product. Information is clear, appropriate, and correct.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8203E"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Subject knowledge is evident throughout (more than required). All information is clear, appropriate, and correct.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9B9B9"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 </w:t>
                  </w:r>
                </w:p>
              </w:tc>
            </w:tr>
            <w:tr w:rsidR="00CF4592" w:rsidRPr="00CF4592" w14:paraId="1BDDBBEC" w14:textId="77777777" w:rsidTr="00CF45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8CA66C" w14:textId="77777777"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Organization of Presentation and Written 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93CA0"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The presentation and proposal were not turned in or show lack of planning and no logical sequence of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7933B"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The presentation and proposal are of poor quality and show minimal planning; contains a somewhat logical sequence of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7EE64"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The ideas presented in the presentation and the written proposal are accurate and understandable; both show adequate planning.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12F66"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The ideas presented in both the presentation and written proposal show detailed planning and are presented accurately and effectively.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427F6"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 </w:t>
                  </w:r>
                </w:p>
              </w:tc>
            </w:tr>
            <w:tr w:rsidR="00CF4592" w:rsidRPr="00CF4592" w14:paraId="5F27EB0C" w14:textId="77777777" w:rsidTr="00CF45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7EFF03" w14:textId="77777777"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9EB5C"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No audience eye contact; very poor vocal inflection; shows lack of rehearsal.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6F706"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Very little eye contact; somewhat lacking in vocal inflection; shows some organization and evidence of rehearsal.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F6969"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Good eye contact; projects voice clearly and loudly; shows good organization, obviously rehearsed.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BBEE1"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Excellent eye contact; excellent use of voice (loud, clear, animated, varied pitch); talk is very professional and is clearly polished.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6A07E"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 </w:t>
                  </w:r>
                </w:p>
              </w:tc>
            </w:tr>
            <w:tr w:rsidR="00CF4592" w:rsidRPr="00CF4592" w14:paraId="4F17CA72" w14:textId="77777777" w:rsidTr="00CF45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710D12" w14:textId="77777777"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F199F"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Product has four or more spelling errors and/or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6B76F"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Product has three or more misspellings and/or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812E3"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Product has fewer than two misspellings and/or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96815"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Product has no misspellings 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AAA66"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 </w:t>
                  </w:r>
                </w:p>
              </w:tc>
            </w:tr>
            <w:tr w:rsidR="00CF4592" w:rsidRPr="00CF4592" w14:paraId="44575245" w14:textId="77777777" w:rsidTr="00CF4592">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14:paraId="5EBE4484" w14:textId="77777777" w:rsidR="00CF4592" w:rsidRPr="00CF4592" w:rsidRDefault="00CF4592" w:rsidP="00CF4592">
                  <w:pPr>
                    <w:spacing w:after="10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sz w:val="27"/>
                      <w:szCs w:val="27"/>
                      <w:lang w:eastAsia="en-AU"/>
                    </w:rPr>
                    <w:t>Individual Grade</w:t>
                  </w:r>
                </w:p>
              </w:tc>
            </w:tr>
            <w:tr w:rsidR="00CF4592" w:rsidRPr="00CF4592" w14:paraId="0935FC8C" w14:textId="77777777" w:rsidTr="00CF45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FC047F" w14:textId="77777777"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Use of Internet Research Opportunity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55767"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Time on Internet was spent on task some of the time. Internet citations were incomplete. Very little or no research was done.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6C70A"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Time on Internet was spent on task. Some research was done by visiting one or two of the provided websites, but did not contribute any informatin of 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E7C15"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Internet time was used well, made extensive notes about websites that were useful, and located a few new resources in addition to those that were provided.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B2D56"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Used Internet time exceptionally well, thoroughly evaluated every website that was provided, and located several new resources in addition to those provided.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711E4"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 </w:t>
                  </w:r>
                </w:p>
              </w:tc>
            </w:tr>
            <w:tr w:rsidR="00CF4592" w:rsidRPr="00CF4592" w14:paraId="2ACC1AF4" w14:textId="77777777" w:rsidTr="00CF45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263A7B" w14:textId="77777777"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Participation and Collaboration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E86A9"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Inadequate participation exhibited and little collaborative effort reflected in project. Frequently off task in the classroom and required reminders from teacher or group to help with project.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0AC2E"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Adequate evidence of participation and some collaborative efforts reflected in project. Usually on task but occasionally distracted or was unhelpful to others.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A2FB0"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Strong evidence of participation and good collaborative efforts reflected on project. Always on task and usually helpful to others.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437A5"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4"/>
                      <w:szCs w:val="24"/>
                      <w:lang w:eastAsia="en-AU"/>
                    </w:rPr>
                    <w:t>Excellent evidence of participation and excellent collaborative efforts reflected in project. Always on task and helpful to others. Added many ideas and initiated project work.</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7A46F" w14:textId="77777777" w:rsidR="00CF4592" w:rsidRPr="00CF4592" w:rsidRDefault="00CF4592" w:rsidP="00CF4592">
                  <w:pPr>
                    <w:spacing w:after="0" w:line="240" w:lineRule="auto"/>
                    <w:rPr>
                      <w:rFonts w:ascii="Times New Roman" w:eastAsia="Times New Roman" w:hAnsi="Times New Roman" w:cs="Times New Roman"/>
                      <w:sz w:val="24"/>
                      <w:szCs w:val="24"/>
                      <w:lang w:eastAsia="en-AU"/>
                    </w:rPr>
                  </w:pPr>
                  <w:r w:rsidRPr="00CF4592">
                    <w:rPr>
                      <w:rFonts w:ascii="Times New Roman" w:eastAsia="Times New Roman" w:hAnsi="Times New Roman" w:cs="Times New Roman"/>
                      <w:sz w:val="27"/>
                      <w:szCs w:val="27"/>
                      <w:lang w:eastAsia="en-AU"/>
                    </w:rPr>
                    <w:t> </w:t>
                  </w:r>
                </w:p>
              </w:tc>
            </w:tr>
          </w:tbl>
          <w:p w14:paraId="00EDD01C" w14:textId="77777777" w:rsid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p>
          <w:p w14:paraId="78BE8215" w14:textId="77777777" w:rsid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CONCLUSION</w:t>
            </w:r>
          </w:p>
          <w:p w14:paraId="43FCE3D2" w14:textId="77777777" w:rsid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p>
          <w:p w14:paraId="46B253EA" w14:textId="77777777" w:rsidR="00CF4592" w:rsidRDefault="00CF4592" w:rsidP="00CF4592">
            <w:pPr>
              <w:pStyle w:val="NormalWeb"/>
              <w:shd w:val="clear" w:color="auto" w:fill="FFFFFF"/>
              <w:rPr>
                <w:color w:val="000000"/>
                <w:sz w:val="27"/>
                <w:szCs w:val="27"/>
              </w:rPr>
            </w:pPr>
            <w:r>
              <w:rPr>
                <w:color w:val="000000"/>
                <w:sz w:val="27"/>
                <w:szCs w:val="27"/>
              </w:rPr>
              <w:t>Now that you have presented your project idea to the panel of governmental scientists at the national funding agency you can sit back and relax and await their decision. You will be notified as to which project will be funded in three to four months.</w:t>
            </w:r>
          </w:p>
          <w:p w14:paraId="424A131F" w14:textId="77777777" w:rsidR="00CF4592" w:rsidRDefault="00CF4592" w:rsidP="00CF4592">
            <w:pPr>
              <w:pStyle w:val="NormalWeb"/>
              <w:shd w:val="clear" w:color="auto" w:fill="FFFFFF"/>
              <w:rPr>
                <w:color w:val="000000"/>
                <w:sz w:val="27"/>
                <w:szCs w:val="27"/>
              </w:rPr>
            </w:pPr>
            <w:r>
              <w:rPr>
                <w:color w:val="000000"/>
                <w:sz w:val="27"/>
                <w:szCs w:val="27"/>
              </w:rPr>
              <w:t>The process that you just went through is a shortened version of what research scientists go through each time they develop and present a new project proposal to a funding agency. This WebQuest also introduced you to the role of acoustic cues in ocean ecology and how mammals in the marine environment perceive their surroundings. Your team was presented with a real life problem and asked to provide a real solution. The feasibility of using acoustic warning devices as technological tools to prevent right whale fishing gear entanglements and ship strikes in the Gulf of Maine remains to be seen. The ideas that you generated in this exercise are cutting-edge research into the conservation of Northern right whales.</w:t>
            </w:r>
          </w:p>
          <w:p w14:paraId="2ECC614F" w14:textId="77777777" w:rsidR="00CF4592" w:rsidRDefault="00CF4592" w:rsidP="00CF4592">
            <w:pPr>
              <w:pStyle w:val="NormalWeb"/>
              <w:shd w:val="clear" w:color="auto" w:fill="FFFFFF"/>
              <w:rPr>
                <w:color w:val="000000"/>
                <w:sz w:val="27"/>
                <w:szCs w:val="27"/>
              </w:rPr>
            </w:pPr>
            <w:r>
              <w:rPr>
                <w:color w:val="000000"/>
                <w:sz w:val="27"/>
                <w:szCs w:val="27"/>
              </w:rPr>
              <w:t>If you are interested in pursuing the topic of marine conservation check out the following links:</w:t>
            </w:r>
          </w:p>
          <w:p w14:paraId="71BDCD64" w14:textId="77777777" w:rsidR="00CF4592" w:rsidRDefault="00CF4592" w:rsidP="00CF4592">
            <w:pPr>
              <w:pStyle w:val="NormalWeb"/>
              <w:shd w:val="clear" w:color="auto" w:fill="FFFFFF"/>
              <w:rPr>
                <w:color w:val="000000"/>
                <w:sz w:val="27"/>
                <w:szCs w:val="27"/>
              </w:rPr>
            </w:pPr>
            <w:hyperlink r:id="rId36" w:tgtFrame="_blank" w:history="1">
              <w:r>
                <w:rPr>
                  <w:rStyle w:val="Hyperlink"/>
                  <w:sz w:val="27"/>
                  <w:szCs w:val="27"/>
                </w:rPr>
                <w:t>Ocean Conservancy</w:t>
              </w:r>
            </w:hyperlink>
          </w:p>
          <w:p w14:paraId="197D704A" w14:textId="77777777" w:rsidR="00CF4592" w:rsidRDefault="00CF4592" w:rsidP="00CF4592">
            <w:pPr>
              <w:pStyle w:val="NormalWeb"/>
              <w:shd w:val="clear" w:color="auto" w:fill="FFFFFF"/>
              <w:rPr>
                <w:color w:val="000000"/>
                <w:sz w:val="27"/>
                <w:szCs w:val="27"/>
              </w:rPr>
            </w:pPr>
            <w:hyperlink r:id="rId37" w:tgtFrame="_blank" w:history="1">
              <w:r>
                <w:rPr>
                  <w:rStyle w:val="Hyperlink"/>
                  <w:sz w:val="27"/>
                  <w:szCs w:val="27"/>
                </w:rPr>
                <w:t>Marine Conservation Biology Institute</w:t>
              </w:r>
            </w:hyperlink>
          </w:p>
          <w:p w14:paraId="7C497D34" w14:textId="77777777" w:rsidR="00CF4592" w:rsidRDefault="00CF4592" w:rsidP="00CF4592">
            <w:pPr>
              <w:pStyle w:val="NormalWeb"/>
              <w:shd w:val="clear" w:color="auto" w:fill="FFFFFF"/>
              <w:rPr>
                <w:color w:val="000000"/>
                <w:sz w:val="27"/>
                <w:szCs w:val="27"/>
              </w:rPr>
            </w:pPr>
            <w:hyperlink r:id="rId38" w:tgtFrame="_blank" w:history="1">
              <w:r>
                <w:rPr>
                  <w:rStyle w:val="Hyperlink"/>
                  <w:sz w:val="27"/>
                  <w:szCs w:val="27"/>
                </w:rPr>
                <w:t>National Coalition for Marine Conservation</w:t>
              </w:r>
            </w:hyperlink>
          </w:p>
          <w:p w14:paraId="2A55282E" w14:textId="77777777" w:rsidR="00CF4592" w:rsidRDefault="00CF4592" w:rsidP="00CF4592">
            <w:pPr>
              <w:pStyle w:val="NormalWeb"/>
              <w:shd w:val="clear" w:color="auto" w:fill="FFFFFF"/>
              <w:rPr>
                <w:color w:val="000000"/>
                <w:sz w:val="27"/>
                <w:szCs w:val="27"/>
              </w:rPr>
            </w:pPr>
            <w:hyperlink r:id="rId39" w:tgtFrame="_blank" w:history="1">
              <w:r>
                <w:rPr>
                  <w:rStyle w:val="Hyperlink"/>
                  <w:sz w:val="27"/>
                  <w:szCs w:val="27"/>
                </w:rPr>
                <w:t>Whale Center of New England</w:t>
              </w:r>
            </w:hyperlink>
          </w:p>
          <w:p w14:paraId="1FF342F5" w14:textId="77777777" w:rsidR="00CF4592" w:rsidRDefault="00CF4592" w:rsidP="00CF4592">
            <w:pPr>
              <w:pStyle w:val="NormalWeb"/>
              <w:shd w:val="clear" w:color="auto" w:fill="FFFFFF"/>
              <w:rPr>
                <w:color w:val="000000"/>
                <w:sz w:val="27"/>
                <w:szCs w:val="27"/>
              </w:rPr>
            </w:pPr>
            <w:hyperlink r:id="rId40" w:tgtFrame="_blank" w:history="1">
              <w:r>
                <w:rPr>
                  <w:rStyle w:val="Hyperlink"/>
                  <w:sz w:val="27"/>
                  <w:szCs w:val="27"/>
                </w:rPr>
                <w:t>Whale Adoption Project</w:t>
              </w:r>
            </w:hyperlink>
          </w:p>
          <w:p w14:paraId="525C671A" w14:textId="77777777" w:rsidR="00CF4592" w:rsidRDefault="00CF4592" w:rsidP="00CF4592">
            <w:pPr>
              <w:pStyle w:val="NormalWeb"/>
              <w:shd w:val="clear" w:color="auto" w:fill="FFFFFF"/>
              <w:rPr>
                <w:color w:val="000000"/>
                <w:sz w:val="27"/>
                <w:szCs w:val="27"/>
              </w:rPr>
            </w:pPr>
            <w:hyperlink r:id="rId41" w:tgtFrame="_blank" w:history="1">
              <w:r>
                <w:rPr>
                  <w:rStyle w:val="Hyperlink"/>
                  <w:sz w:val="27"/>
                  <w:szCs w:val="27"/>
                </w:rPr>
                <w:t>International Wildlife Coalition</w:t>
              </w:r>
            </w:hyperlink>
          </w:p>
          <w:p w14:paraId="3DEC2FD4" w14:textId="77777777" w:rsidR="00CF4592" w:rsidRDefault="00CF4592" w:rsidP="00CF4592">
            <w:pPr>
              <w:pStyle w:val="NormalWeb"/>
              <w:shd w:val="clear" w:color="auto" w:fill="FFFFFF"/>
              <w:rPr>
                <w:color w:val="000000"/>
                <w:sz w:val="27"/>
                <w:szCs w:val="27"/>
              </w:rPr>
            </w:pPr>
            <w:hyperlink r:id="rId42" w:tgtFrame="_blank" w:history="1">
              <w:r>
                <w:rPr>
                  <w:rStyle w:val="Hyperlink"/>
                  <w:sz w:val="27"/>
                  <w:szCs w:val="27"/>
                </w:rPr>
                <w:t>Center for Coastal Studies</w:t>
              </w:r>
            </w:hyperlink>
          </w:p>
          <w:p w14:paraId="28F3BA9F" w14:textId="77777777" w:rsidR="00CF4592" w:rsidRDefault="00CF4592" w:rsidP="00CF4592">
            <w:pPr>
              <w:pStyle w:val="NormalWeb"/>
              <w:shd w:val="clear" w:color="auto" w:fill="FFFFFF"/>
              <w:rPr>
                <w:color w:val="000000"/>
                <w:sz w:val="27"/>
                <w:szCs w:val="27"/>
              </w:rPr>
            </w:pPr>
            <w:hyperlink r:id="rId43" w:tgtFrame="_blank" w:history="1">
              <w:r>
                <w:rPr>
                  <w:rStyle w:val="Hyperlink"/>
                  <w:sz w:val="27"/>
                  <w:szCs w:val="27"/>
                </w:rPr>
                <w:t>Ocean Life Institute - Woods Hole Oceanographic Institute</w:t>
              </w:r>
            </w:hyperlink>
          </w:p>
          <w:p w14:paraId="294B411A" w14:textId="77777777" w:rsidR="00CF4592" w:rsidRDefault="00CF4592" w:rsidP="00CF4592">
            <w:pPr>
              <w:pStyle w:val="NormalWeb"/>
              <w:shd w:val="clear" w:color="auto" w:fill="FFFFFF"/>
              <w:rPr>
                <w:color w:val="000000"/>
                <w:sz w:val="27"/>
                <w:szCs w:val="27"/>
              </w:rPr>
            </w:pPr>
            <w:r>
              <w:rPr>
                <w:color w:val="000000"/>
                <w:sz w:val="27"/>
                <w:szCs w:val="27"/>
              </w:rPr>
              <w:t> </w:t>
            </w:r>
          </w:p>
          <w:p w14:paraId="42DFE8ED" w14:textId="77777777" w:rsid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RESOURCES</w:t>
            </w:r>
          </w:p>
          <w:p w14:paraId="12A86E39" w14:textId="77777777" w:rsid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p>
          <w:p w14:paraId="264D4E60" w14:textId="77777777" w:rsidR="00CF4592" w:rsidRPr="00CF4592" w:rsidRDefault="00CF4592" w:rsidP="00CF459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hyperlink r:id="rId44" w:anchor="background" w:history="1">
              <w:r w:rsidRPr="00CF4592">
                <w:rPr>
                  <w:rFonts w:ascii="Times New Roman" w:eastAsia="Times New Roman" w:hAnsi="Times New Roman" w:cs="Times New Roman"/>
                  <w:color w:val="0000FF"/>
                  <w:sz w:val="27"/>
                  <w:szCs w:val="27"/>
                  <w:u w:val="single"/>
                  <w:lang w:eastAsia="en-AU"/>
                </w:rPr>
                <w:t>Background information for teachers</w:t>
              </w:r>
            </w:hyperlink>
          </w:p>
          <w:p w14:paraId="7EC48CA4" w14:textId="77777777" w:rsidR="00CF4592" w:rsidRPr="00CF4592" w:rsidRDefault="00CF4592" w:rsidP="00CF459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hyperlink r:id="rId45" w:anchor="resources" w:history="1">
              <w:r w:rsidRPr="00CF4592">
                <w:rPr>
                  <w:rFonts w:ascii="Times New Roman" w:eastAsia="Times New Roman" w:hAnsi="Times New Roman" w:cs="Times New Roman"/>
                  <w:color w:val="0000FF"/>
                  <w:sz w:val="27"/>
                  <w:szCs w:val="27"/>
                  <w:u w:val="single"/>
                  <w:lang w:eastAsia="en-AU"/>
                </w:rPr>
                <w:t>Additional resources (books and articles)</w:t>
              </w:r>
            </w:hyperlink>
          </w:p>
          <w:p w14:paraId="555472A0" w14:textId="77777777" w:rsidR="00CF4592" w:rsidRPr="00CF4592" w:rsidRDefault="00CF4592" w:rsidP="00CF459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hyperlink r:id="rId46" w:anchor="MSLR" w:history="1">
              <w:r w:rsidRPr="00CF4592">
                <w:rPr>
                  <w:rFonts w:ascii="Times New Roman" w:eastAsia="Times New Roman" w:hAnsi="Times New Roman" w:cs="Times New Roman"/>
                  <w:color w:val="0000FF"/>
                  <w:sz w:val="27"/>
                  <w:szCs w:val="27"/>
                  <w:u w:val="single"/>
                  <w:lang w:eastAsia="en-AU"/>
                </w:rPr>
                <w:t>Maine State Learning Results Content Standards and Essential Skills</w:t>
              </w:r>
            </w:hyperlink>
          </w:p>
          <w:p w14:paraId="23BE587E"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0" w:name="background"/>
            <w:bookmarkEnd w:id="0"/>
            <w:r w:rsidRPr="00CF4592">
              <w:rPr>
                <w:rFonts w:ascii="Times New Roman" w:eastAsia="Times New Roman" w:hAnsi="Times New Roman" w:cs="Times New Roman"/>
                <w:color w:val="000000"/>
                <w:sz w:val="27"/>
                <w:szCs w:val="27"/>
                <w:lang w:eastAsia="en-AU"/>
              </w:rPr>
              <w:t>This lesson was developed to introduce high school students (grades 9-12) to the topic of sensory perception in the marine environment. The WebQuest introduces the role of acoustic cues in ocean ecology and challenges students to determine if acoustic warning devices are useful tools to prevent right whale fishing gear entanglements and ship strikes in the Gulf of Maine.</w:t>
            </w:r>
          </w:p>
          <w:p w14:paraId="5855909F"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This WebQuest is designed to be used after an initial introduction by the teacher to the issues associated with right whale mortalities in the Gulf of Maine. Teachers should also discuss the broad topic of sensory biology and how animals in the marine environment perceive their surroundings. After this brief introduction, the teacher should only act as a facilitator during the rest of the process. This WebQuest will take about 3 classes to complete the research aspect and another 2-3 classes to produce the written proposal and the PowerPoint presentation. In the student section of the WebQuest, teachers can find a detailed description of what is required by all students (</w:t>
            </w:r>
            <w:hyperlink r:id="rId47" w:history="1">
              <w:r w:rsidRPr="00CF4592">
                <w:rPr>
                  <w:rFonts w:ascii="Times New Roman" w:eastAsia="Times New Roman" w:hAnsi="Times New Roman" w:cs="Times New Roman"/>
                  <w:color w:val="0000FF"/>
                  <w:sz w:val="27"/>
                  <w:szCs w:val="27"/>
                  <w:u w:val="single"/>
                  <w:lang w:eastAsia="en-AU"/>
                </w:rPr>
                <w:t>Process</w:t>
              </w:r>
            </w:hyperlink>
            <w:r w:rsidRPr="00CF4592">
              <w:rPr>
                <w:rFonts w:ascii="Times New Roman" w:eastAsia="Times New Roman" w:hAnsi="Times New Roman" w:cs="Times New Roman"/>
                <w:color w:val="000000"/>
                <w:sz w:val="27"/>
                <w:szCs w:val="27"/>
                <w:lang w:eastAsia="en-AU"/>
              </w:rPr>
              <w:t>). Groups of 4 students can be chosen by the students or by the teacher. All students are required to produce written notes and to participate in the group activities.</w:t>
            </w:r>
          </w:p>
          <w:p w14:paraId="6599FC1A"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Teachers may have to adapt the process depending on the types and quantity of technology at their school. We have provided a number of useful websites but students may wish to search for more. Thus, both teachers and students should be familiar with Internet searches. Each individual (if possible) or group should have access to a computer for both their initial information gathering as well as for the development of their proposal and presentation. If computer access is limited, the WebQuest can be completed using traditional library book searches. Presentations do not have to be done in PowerPoint but can be in the form of overheads or posters.</w:t>
            </w:r>
          </w:p>
          <w:p w14:paraId="5F695134"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We believe that this WebQuest provides an alternative to the more traditional method of classroom instruction - lecturing and note taking. This inquiry-based activity allows students to take an active role in problem solving and development of a feasible solution. By performing this task, students will be working together in groups, thus developing group participation skills. In addition, the students will be dealing with a real life, current environmental issue. This activity will allow them to learn about the plight of the right whales as well as create real solutions to real problems.</w:t>
            </w:r>
          </w:p>
          <w:p w14:paraId="665D16F9"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 </w:t>
            </w:r>
          </w:p>
          <w:tbl>
            <w:tblPr>
              <w:tblW w:w="921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10"/>
            </w:tblGrid>
            <w:tr w:rsidR="00CF4592" w:rsidRPr="00CF4592" w14:paraId="73C47C0B" w14:textId="77777777" w:rsidTr="00CF459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66CC"/>
                  <w:vAlign w:val="center"/>
                  <w:hideMark/>
                </w:tcPr>
                <w:p w14:paraId="1C473B8E" w14:textId="338EC953" w:rsidR="00CF4592" w:rsidRPr="00CF4592" w:rsidRDefault="00CF4592" w:rsidP="00CF4592">
                  <w:pPr>
                    <w:spacing w:after="0"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noProof/>
                      <w:color w:val="000000"/>
                      <w:sz w:val="27"/>
                      <w:szCs w:val="27"/>
                      <w:lang w:eastAsia="en-AU"/>
                    </w:rPr>
                    <w:lastRenderedPageBreak/>
                    <w:drawing>
                      <wp:anchor distT="95250" distB="95250" distL="142875" distR="142875" simplePos="0" relativeHeight="251669504" behindDoc="0" locked="0" layoutInCell="1" allowOverlap="0" wp14:anchorId="19492641" wp14:editId="358111A5">
                        <wp:simplePos x="0" y="0"/>
                        <wp:positionH relativeFrom="column">
                          <wp:align>left</wp:align>
                        </wp:positionH>
                        <wp:positionV relativeFrom="line">
                          <wp:posOffset>0</wp:posOffset>
                        </wp:positionV>
                        <wp:extent cx="2333625" cy="1828800"/>
                        <wp:effectExtent l="0" t="0" r="9525" b="0"/>
                        <wp:wrapSquare wrapText="bothSides"/>
                        <wp:docPr id="16" name="Picture 16" descr="Clip Art of stacked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 Art of stacked book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33625" cy="1828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resources"/>
                  <w:bookmarkEnd w:id="1"/>
                  <w:r w:rsidRPr="00CF4592">
                    <w:rPr>
                      <w:rFonts w:ascii="Times New Roman" w:eastAsia="Times New Roman" w:hAnsi="Times New Roman" w:cs="Times New Roman"/>
                      <w:b/>
                      <w:bCs/>
                      <w:color w:val="FFFFFF"/>
                      <w:sz w:val="27"/>
                      <w:szCs w:val="27"/>
                      <w:lang w:eastAsia="en-AU"/>
                    </w:rPr>
                    <w:t>Additional Resources</w:t>
                  </w:r>
                </w:p>
              </w:tc>
            </w:tr>
          </w:tbl>
          <w:p w14:paraId="53D79A72" w14:textId="77777777" w:rsidR="00CF4592" w:rsidRPr="00CF4592" w:rsidRDefault="00CF4592" w:rsidP="00CF45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color w:val="000000"/>
                <w:sz w:val="27"/>
                <w:szCs w:val="27"/>
                <w:u w:val="single"/>
                <w:lang w:eastAsia="en-AU"/>
              </w:rPr>
              <w:t>Books</w:t>
            </w:r>
          </w:p>
          <w:p w14:paraId="114CE959"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Au, W.W.L., A.N. Popper, and R.R. Fay (Eds). 2000. Hearing by Whales and Dolphins. Springer-Verlag, New York, NY. 485p.</w:t>
            </w:r>
          </w:p>
          <w:p w14:paraId="4EA0BE51"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Beatty, T. 1989. Whales of the Bay of Fundy. Sunbury Shores Arts and Nature Center Inc., St. Andrews, Canada. 47p.</w:t>
            </w:r>
          </w:p>
          <w:p w14:paraId="07B2121B"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Bonner, N. 1989. Whales of the World. Facts on File, Inc., New York, NY. 191p.</w:t>
            </w:r>
          </w:p>
          <w:p w14:paraId="556D3FC4"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Burns, J.J., J.J. Montague, and C.J. Cowles (Eds). 1993. The Bowhead Whale. Society for Marine Mammalogy. Lawrence, KS. 787p.</w:t>
            </w:r>
          </w:p>
          <w:p w14:paraId="5B34379D"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Dando, M., M. Burchett and G. Waller. 1996. SeaLife: A Complete Guide to the Marine Environment. Smithsonian Institution Press, Washington, D.C. 504p.</w:t>
            </w:r>
          </w:p>
          <w:p w14:paraId="7D467413"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Evans, P.G.H. 1987. The Natural History of Whales and Dolphins. Facts on File, Inc., New York, NY. 343p.</w:t>
            </w:r>
          </w:p>
          <w:p w14:paraId="12DFE847"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Heintzelman, D. 1981. A World Guide to Whales, Dolphins, and Porpoises. Winchester Press, Tulsa, OK. 156p.</w:t>
            </w:r>
          </w:p>
          <w:p w14:paraId="32DEAA82"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Mead, J.G. and J.P. Gold. 2002. Whales and Dolphins in Question: the Smithsonian Answer Book. Smithsonian Institution, Washingston, D.C. 200p.</w:t>
            </w:r>
          </w:p>
          <w:p w14:paraId="23401857" w14:textId="77777777" w:rsidR="00CF4592" w:rsidRPr="00CF4592" w:rsidRDefault="00CF4592" w:rsidP="00CF45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color w:val="000000"/>
                <w:sz w:val="27"/>
                <w:szCs w:val="27"/>
                <w:u w:val="single"/>
                <w:lang w:eastAsia="en-AU"/>
              </w:rPr>
              <w:t>Journal Articles</w:t>
            </w:r>
          </w:p>
          <w:p w14:paraId="6CF296A6"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Constantine, R., D.H. Brunton, and T. Dennis. 2003. Dolphin-watching tour boats change bottlenose dolphin (Tursiops truncatus) behavior. Biol. Conserv. 117: 299-307.</w:t>
            </w:r>
          </w:p>
          <w:p w14:paraId="318A3E5D"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lastRenderedPageBreak/>
              <w:t>Cox, T.M. and A.J. Read. 2004. Echolocation behavior of harbor porpoises </w:t>
            </w:r>
            <w:r w:rsidRPr="00CF4592">
              <w:rPr>
                <w:rFonts w:ascii="Times New Roman" w:eastAsia="Times New Roman" w:hAnsi="Times New Roman" w:cs="Times New Roman"/>
                <w:i/>
                <w:iCs/>
                <w:color w:val="000000"/>
                <w:sz w:val="27"/>
                <w:szCs w:val="27"/>
                <w:lang w:eastAsia="en-AU"/>
              </w:rPr>
              <w:t>Phocoena phocoena</w:t>
            </w:r>
            <w:r w:rsidRPr="00CF4592">
              <w:rPr>
                <w:rFonts w:ascii="Times New Roman" w:eastAsia="Times New Roman" w:hAnsi="Times New Roman" w:cs="Times New Roman"/>
                <w:color w:val="000000"/>
                <w:sz w:val="27"/>
                <w:szCs w:val="27"/>
                <w:lang w:eastAsia="en-AU"/>
              </w:rPr>
              <w:t> around chemically enhanced gill nets. Mar. Ecol. Prog. Ser. 279: 275-282.</w:t>
            </w:r>
          </w:p>
          <w:p w14:paraId="1F874A88"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Cox, T.M., A.J. Read, D. Swanner, K. Urian, and D. Waples. 2003. Behavioral responses of bottlenose dolphins, Tursiops truncatus, to gillnets and acoustic alarms. Biol. Conserv. 115: 203-212.</w:t>
            </w:r>
          </w:p>
          <w:p w14:paraId="24430798"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Culik, B.M., S. Koschinski, N. Tregenza, G.M. Ellis. 2001. Reactions of harbor porpoises </w:t>
            </w:r>
            <w:r w:rsidRPr="00CF4592">
              <w:rPr>
                <w:rFonts w:ascii="Times New Roman" w:eastAsia="Times New Roman" w:hAnsi="Times New Roman" w:cs="Times New Roman"/>
                <w:i/>
                <w:iCs/>
                <w:color w:val="000000"/>
                <w:sz w:val="27"/>
                <w:szCs w:val="27"/>
                <w:lang w:eastAsia="en-AU"/>
              </w:rPr>
              <w:t>Phocoena phocoena</w:t>
            </w:r>
            <w:r w:rsidRPr="00CF4592">
              <w:rPr>
                <w:rFonts w:ascii="Times New Roman" w:eastAsia="Times New Roman" w:hAnsi="Times New Roman" w:cs="Times New Roman"/>
                <w:color w:val="000000"/>
                <w:sz w:val="27"/>
                <w:szCs w:val="27"/>
                <w:lang w:eastAsia="en-AU"/>
              </w:rPr>
              <w:t> and herring </w:t>
            </w:r>
            <w:r w:rsidRPr="00CF4592">
              <w:rPr>
                <w:rFonts w:ascii="Times New Roman" w:eastAsia="Times New Roman" w:hAnsi="Times New Roman" w:cs="Times New Roman"/>
                <w:i/>
                <w:iCs/>
                <w:color w:val="000000"/>
                <w:sz w:val="27"/>
                <w:szCs w:val="27"/>
                <w:lang w:eastAsia="en-AU"/>
              </w:rPr>
              <w:t>Clupea harengus</w:t>
            </w:r>
            <w:r w:rsidRPr="00CF4592">
              <w:rPr>
                <w:rFonts w:ascii="Times New Roman" w:eastAsia="Times New Roman" w:hAnsi="Times New Roman" w:cs="Times New Roman"/>
                <w:color w:val="000000"/>
                <w:sz w:val="27"/>
                <w:szCs w:val="27"/>
                <w:lang w:eastAsia="en-AU"/>
              </w:rPr>
              <w:t> to acoustic alarms. Mar. Ecol. Prog. Ser. 211: 255-260.</w:t>
            </w:r>
          </w:p>
          <w:p w14:paraId="3A8710EF"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Foote, A.D., r.W. Osborne, and A.R. Hoelzel. 2004. Whale-call response to masking boat noise. Nature 428: 910.</w:t>
            </w:r>
          </w:p>
          <w:p w14:paraId="6AA17BEF"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Fujiwara, M. and H. Caswell. 2001. Demography of the endangered North Atlantic right whale. Nature 414: 537-541.</w:t>
            </w:r>
          </w:p>
          <w:p w14:paraId="501C7B3B"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Gerstein, E.R. 2002. Manatees, Bioacoustics and Boats. Amer. Sci. 90: 154-163.</w:t>
            </w:r>
          </w:p>
          <w:p w14:paraId="6FB0667D"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Harley, H.E., E.A. Putman, H.L. Roitblat. 2003. Bottlenose dolphins perceive object features through echolocation. Nature 424: 667-669.</w:t>
            </w:r>
          </w:p>
          <w:p w14:paraId="5D58C45E"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Laist, L. A.R. Knowlton, J.G. Mead, A.S. Collet, and M. Podesta. 2001. Collisions between ships and whales. Mar. Mammal Sci. 17: 35-75.</w:t>
            </w:r>
          </w:p>
          <w:p w14:paraId="317226D6"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Laurinolli, M.H., A.E. Hay, F. Desharnais, C.T. Taggart. 2003. Localizations of North Atlantic right whale sounds in the Bay of Fundy using a sonobuoy array. Mar. Mammal Sci. 19: 708-723.</w:t>
            </w:r>
          </w:p>
          <w:p w14:paraId="0348ADAC"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Nowacek, D.P., M.P. Johnson, and P.L. Tyack. 2003. North Atlantic right whales (</w:t>
            </w:r>
            <w:r w:rsidRPr="00CF4592">
              <w:rPr>
                <w:rFonts w:ascii="Times New Roman" w:eastAsia="Times New Roman" w:hAnsi="Times New Roman" w:cs="Times New Roman"/>
                <w:i/>
                <w:iCs/>
                <w:color w:val="000000"/>
                <w:sz w:val="27"/>
                <w:szCs w:val="27"/>
                <w:lang w:eastAsia="en-AU"/>
              </w:rPr>
              <w:t>Eubalaena glacialis</w:t>
            </w:r>
            <w:r w:rsidRPr="00CF4592">
              <w:rPr>
                <w:rFonts w:ascii="Times New Roman" w:eastAsia="Times New Roman" w:hAnsi="Times New Roman" w:cs="Times New Roman"/>
                <w:color w:val="000000"/>
                <w:sz w:val="27"/>
                <w:szCs w:val="27"/>
                <w:lang w:eastAsia="en-AU"/>
              </w:rPr>
              <w:t>) ignore ships but respond to alerting stimuli. Proc. R. Soc. Lond. 271: 227-231.</w:t>
            </w:r>
          </w:p>
          <w:p w14:paraId="163B4F5E"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Popper, A.N. 2003. Effects of anthropogenic sounds on fishes. Fisheries 28: 24-31.</w:t>
            </w:r>
          </w:p>
          <w:p w14:paraId="7C607F3F"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Vanderlaan, A.S.M., A.E. Hay, and C.T. Taggart. 2003. Characterization of North Atlantic Right-Whale (</w:t>
            </w:r>
            <w:r w:rsidRPr="00CF4592">
              <w:rPr>
                <w:rFonts w:ascii="Times New Roman" w:eastAsia="Times New Roman" w:hAnsi="Times New Roman" w:cs="Times New Roman"/>
                <w:i/>
                <w:iCs/>
                <w:color w:val="000000"/>
                <w:sz w:val="27"/>
                <w:szCs w:val="27"/>
                <w:lang w:eastAsia="en-AU"/>
              </w:rPr>
              <w:t>Eubalaena glacialis</w:t>
            </w:r>
            <w:r w:rsidRPr="00CF4592">
              <w:rPr>
                <w:rFonts w:ascii="Times New Roman" w:eastAsia="Times New Roman" w:hAnsi="Times New Roman" w:cs="Times New Roman"/>
                <w:color w:val="000000"/>
                <w:sz w:val="27"/>
                <w:szCs w:val="27"/>
                <w:lang w:eastAsia="en-AU"/>
              </w:rPr>
              <w:t>) sounds in the Bay of Fundy. IEEE Journal of Oceanic Engineering 28: 164-172.</w:t>
            </w:r>
          </w:p>
          <w:p w14:paraId="1CFE8A47"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Williams, R., A.W. Trites, D.E. Bain. 2002. Behavioural responses of killer whales (</w:t>
            </w:r>
            <w:r w:rsidRPr="00CF4592">
              <w:rPr>
                <w:rFonts w:ascii="Times New Roman" w:eastAsia="Times New Roman" w:hAnsi="Times New Roman" w:cs="Times New Roman"/>
                <w:i/>
                <w:iCs/>
                <w:color w:val="000000"/>
                <w:sz w:val="27"/>
                <w:szCs w:val="27"/>
                <w:lang w:eastAsia="en-AU"/>
              </w:rPr>
              <w:t>Orcinus orca</w:t>
            </w:r>
            <w:r w:rsidRPr="00CF4592">
              <w:rPr>
                <w:rFonts w:ascii="Times New Roman" w:eastAsia="Times New Roman" w:hAnsi="Times New Roman" w:cs="Times New Roman"/>
                <w:color w:val="000000"/>
                <w:sz w:val="27"/>
                <w:szCs w:val="27"/>
                <w:lang w:eastAsia="en-AU"/>
              </w:rPr>
              <w:t>) to whale-watching boats: opportunistic observations and experimental approaches. J. Zool., Lond. 256: 255-270.</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89"/>
            </w:tblGrid>
            <w:tr w:rsidR="00CF4592" w:rsidRPr="00CF4592" w14:paraId="3DC00DA3" w14:textId="77777777" w:rsidTr="00CF459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66CC"/>
                  <w:vAlign w:val="center"/>
                  <w:hideMark/>
                </w:tcPr>
                <w:p w14:paraId="6C0B78F7"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bookmarkStart w:id="2" w:name="MSLR"/>
                  <w:bookmarkEnd w:id="2"/>
                  <w:r w:rsidRPr="00CF4592">
                    <w:rPr>
                      <w:rFonts w:ascii="Times New Roman" w:eastAsia="Times New Roman" w:hAnsi="Times New Roman" w:cs="Times New Roman"/>
                      <w:b/>
                      <w:bCs/>
                      <w:color w:val="FFFFFF"/>
                      <w:sz w:val="27"/>
                      <w:szCs w:val="27"/>
                      <w:lang w:eastAsia="en-AU"/>
                    </w:rPr>
                    <w:lastRenderedPageBreak/>
                    <w:t>Maine State Learning Results</w:t>
                  </w:r>
                </w:p>
                <w:p w14:paraId="0F2C9E42" w14:textId="77777777"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F4592">
                    <w:rPr>
                      <w:rFonts w:ascii="Times New Roman" w:eastAsia="Times New Roman" w:hAnsi="Times New Roman" w:cs="Times New Roman"/>
                      <w:b/>
                      <w:bCs/>
                      <w:color w:val="FFFFFF"/>
                      <w:sz w:val="27"/>
                      <w:szCs w:val="27"/>
                      <w:lang w:eastAsia="en-AU"/>
                    </w:rPr>
                    <w:t>Secondary Grades</w:t>
                  </w:r>
                </w:p>
              </w:tc>
            </w:tr>
          </w:tbl>
          <w:p w14:paraId="0BD800E2"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This WebQuest was written to meet the following Maine State Learning Standards for grades 9 thru 12. Completing this WebQuest will help students develop content area knowledge in ecology and essential skills in inquiry and problem solving, scientific reasoning and scientific communication.</w:t>
            </w:r>
          </w:p>
          <w:p w14:paraId="78A68955" w14:textId="77777777" w:rsidR="00CF4592" w:rsidRPr="00CF4592" w:rsidRDefault="00CF4592" w:rsidP="00CF45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color w:val="000000"/>
                <w:sz w:val="27"/>
                <w:szCs w:val="27"/>
                <w:lang w:eastAsia="en-AU"/>
              </w:rPr>
              <w:t>Content Standard</w:t>
            </w:r>
          </w:p>
          <w:p w14:paraId="27EF7AAA"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i/>
                <w:iCs/>
                <w:color w:val="000000"/>
                <w:sz w:val="27"/>
                <w:szCs w:val="27"/>
                <w:lang w:eastAsia="en-AU"/>
              </w:rPr>
              <w:t>B.</w:t>
            </w:r>
            <w:r w:rsidRPr="00CF4592">
              <w:rPr>
                <w:rFonts w:ascii="Times New Roman" w:eastAsia="Times New Roman" w:hAnsi="Times New Roman" w:cs="Times New Roman"/>
                <w:i/>
                <w:iCs/>
                <w:color w:val="000000"/>
                <w:sz w:val="27"/>
                <w:szCs w:val="27"/>
                <w:lang w:eastAsia="en-AU"/>
              </w:rPr>
              <w:t> </w:t>
            </w:r>
            <w:r w:rsidRPr="00CF4592">
              <w:rPr>
                <w:rFonts w:ascii="Times New Roman" w:eastAsia="Times New Roman" w:hAnsi="Times New Roman" w:cs="Times New Roman"/>
                <w:b/>
                <w:bCs/>
                <w:i/>
                <w:iCs/>
                <w:color w:val="000000"/>
                <w:sz w:val="27"/>
                <w:szCs w:val="27"/>
                <w:lang w:eastAsia="en-AU"/>
              </w:rPr>
              <w:t>Ecology</w:t>
            </w:r>
            <w:r w:rsidRPr="00CF4592">
              <w:rPr>
                <w:rFonts w:ascii="Times New Roman" w:eastAsia="Times New Roman" w:hAnsi="Times New Roman" w:cs="Times New Roman"/>
                <w:i/>
                <w:iCs/>
                <w:color w:val="000000"/>
                <w:sz w:val="27"/>
                <w:szCs w:val="27"/>
                <w:lang w:eastAsia="en-AU"/>
              </w:rPr>
              <w:t> - Students will understand how living things depend on one another and on non-living aspects of the environment.</w:t>
            </w:r>
            <w:r w:rsidRPr="00CF4592">
              <w:rPr>
                <w:rFonts w:ascii="Times New Roman" w:eastAsia="Times New Roman" w:hAnsi="Times New Roman" w:cs="Times New Roman"/>
                <w:color w:val="000000"/>
                <w:sz w:val="27"/>
                <w:szCs w:val="27"/>
                <w:lang w:eastAsia="en-AU"/>
              </w:rPr>
              <w:br/>
              <w:t>4. Analyze the impact of human and other activities on the type and pace of change in ecosystems.</w:t>
            </w:r>
          </w:p>
          <w:p w14:paraId="29419E1B" w14:textId="77777777" w:rsidR="00CF4592" w:rsidRPr="00CF4592" w:rsidRDefault="00CF4592" w:rsidP="00CF45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color w:val="000000"/>
                <w:sz w:val="27"/>
                <w:szCs w:val="27"/>
                <w:lang w:eastAsia="en-AU"/>
              </w:rPr>
              <w:t>Essential Skills</w:t>
            </w:r>
          </w:p>
          <w:p w14:paraId="555B3D2F"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i/>
                <w:iCs/>
                <w:color w:val="000000"/>
                <w:sz w:val="27"/>
                <w:szCs w:val="27"/>
                <w:lang w:eastAsia="en-AU"/>
              </w:rPr>
              <w:t>J. Inquiry and Problem Solving</w:t>
            </w:r>
            <w:r w:rsidRPr="00CF4592">
              <w:rPr>
                <w:rFonts w:ascii="Times New Roman" w:eastAsia="Times New Roman" w:hAnsi="Times New Roman" w:cs="Times New Roman"/>
                <w:i/>
                <w:iCs/>
                <w:color w:val="000000"/>
                <w:sz w:val="27"/>
                <w:szCs w:val="27"/>
                <w:lang w:eastAsia="en-AU"/>
              </w:rPr>
              <w:t> - Students will apply inquiry and problem-solving approaches in science and technology.</w:t>
            </w:r>
            <w:r w:rsidRPr="00CF4592">
              <w:rPr>
                <w:rFonts w:ascii="Times New Roman" w:eastAsia="Times New Roman" w:hAnsi="Times New Roman" w:cs="Times New Roman"/>
                <w:color w:val="000000"/>
                <w:sz w:val="27"/>
                <w:szCs w:val="27"/>
                <w:lang w:eastAsia="en-AU"/>
              </w:rPr>
              <w:br/>
              <w:t>3. Demonstrate the ability to use scientific inquiry and technological method with short term and long-term investigations, recognizing that there is more than one way to solve a problem. Demonstrate knowledge of when to try different strategies.</w:t>
            </w:r>
          </w:p>
          <w:p w14:paraId="284729F0"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i/>
                <w:iCs/>
                <w:color w:val="000000"/>
                <w:sz w:val="27"/>
                <w:szCs w:val="27"/>
                <w:lang w:eastAsia="en-AU"/>
              </w:rPr>
              <w:t>K. Scientific Reasoning</w:t>
            </w:r>
            <w:r w:rsidRPr="00CF4592">
              <w:rPr>
                <w:rFonts w:ascii="Times New Roman" w:eastAsia="Times New Roman" w:hAnsi="Times New Roman" w:cs="Times New Roman"/>
                <w:i/>
                <w:iCs/>
                <w:color w:val="000000"/>
                <w:sz w:val="27"/>
                <w:szCs w:val="27"/>
                <w:lang w:eastAsia="en-AU"/>
              </w:rPr>
              <w:t> - Students will learn to formulate and justify ideas and to make informed decisions.</w:t>
            </w:r>
            <w:r w:rsidRPr="00CF4592">
              <w:rPr>
                <w:rFonts w:ascii="Times New Roman" w:eastAsia="Times New Roman" w:hAnsi="Times New Roman" w:cs="Times New Roman"/>
                <w:color w:val="000000"/>
                <w:sz w:val="27"/>
                <w:szCs w:val="27"/>
                <w:lang w:eastAsia="en-AU"/>
              </w:rPr>
              <w:br/>
              <w:t>6. Analyze situations where more than one logical conclusion can be drawn.</w:t>
            </w:r>
          </w:p>
          <w:p w14:paraId="4D20AB50"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i/>
                <w:iCs/>
                <w:color w:val="000000"/>
                <w:sz w:val="27"/>
                <w:szCs w:val="27"/>
                <w:lang w:eastAsia="en-AU"/>
              </w:rPr>
              <w:t>L. Communication</w:t>
            </w:r>
            <w:r w:rsidRPr="00CF4592">
              <w:rPr>
                <w:rFonts w:ascii="Times New Roman" w:eastAsia="Times New Roman" w:hAnsi="Times New Roman" w:cs="Times New Roman"/>
                <w:i/>
                <w:iCs/>
                <w:color w:val="000000"/>
                <w:sz w:val="27"/>
                <w:szCs w:val="27"/>
                <w:lang w:eastAsia="en-AU"/>
              </w:rPr>
              <w:t> - Students will communicate effectively in the application of science and technology.</w:t>
            </w:r>
            <w:r w:rsidRPr="00CF4592">
              <w:rPr>
                <w:rFonts w:ascii="Times New Roman" w:eastAsia="Times New Roman" w:hAnsi="Times New Roman" w:cs="Times New Roman"/>
                <w:color w:val="000000"/>
                <w:sz w:val="27"/>
                <w:szCs w:val="27"/>
                <w:lang w:eastAsia="en-AU"/>
              </w:rPr>
              <w:br/>
              <w:t>2. Use journals and self-assessment to describe and analyze scientific and technological experiences and to reflect on problem-solving processes.</w:t>
            </w:r>
            <w:r w:rsidRPr="00CF4592">
              <w:rPr>
                <w:rFonts w:ascii="Times New Roman" w:eastAsia="Times New Roman" w:hAnsi="Times New Roman" w:cs="Times New Roman"/>
                <w:color w:val="000000"/>
                <w:sz w:val="27"/>
                <w:szCs w:val="27"/>
                <w:lang w:eastAsia="en-AU"/>
              </w:rPr>
              <w:br/>
              <w:t>3. Make and use appropriate symbols, pictures, diagrams, scale drawings, and models to represent and simplify real-life situations and to solve problems.</w:t>
            </w:r>
            <w:r w:rsidRPr="00CF4592">
              <w:rPr>
                <w:rFonts w:ascii="Times New Roman" w:eastAsia="Times New Roman" w:hAnsi="Times New Roman" w:cs="Times New Roman"/>
                <w:color w:val="000000"/>
                <w:sz w:val="27"/>
                <w:szCs w:val="27"/>
                <w:lang w:eastAsia="en-AU"/>
              </w:rPr>
              <w:br/>
              <w:t>7. Use computers to organize data, generate models, and do research for problem solving.</w:t>
            </w:r>
          </w:p>
          <w:p w14:paraId="7958EEB5"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b/>
                <w:bCs/>
                <w:i/>
                <w:iCs/>
                <w:color w:val="000000"/>
                <w:sz w:val="27"/>
                <w:szCs w:val="27"/>
                <w:lang w:eastAsia="en-AU"/>
              </w:rPr>
              <w:t>M. Implications of Science and Technology</w:t>
            </w:r>
            <w:r w:rsidRPr="00CF4592">
              <w:rPr>
                <w:rFonts w:ascii="Times New Roman" w:eastAsia="Times New Roman" w:hAnsi="Times New Roman" w:cs="Times New Roman"/>
                <w:i/>
                <w:iCs/>
                <w:color w:val="000000"/>
                <w:sz w:val="27"/>
                <w:szCs w:val="27"/>
                <w:lang w:eastAsia="en-AU"/>
              </w:rPr>
              <w:t> - Students will understand the historical, social, economic, environmental, and ethical implications of science and technology.</w:t>
            </w:r>
            <w:r w:rsidRPr="00CF4592">
              <w:rPr>
                <w:rFonts w:ascii="Times New Roman" w:eastAsia="Times New Roman" w:hAnsi="Times New Roman" w:cs="Times New Roman"/>
                <w:color w:val="000000"/>
                <w:sz w:val="27"/>
                <w:szCs w:val="27"/>
                <w:lang w:eastAsia="en-AU"/>
              </w:rPr>
              <w:br/>
              <w:t xml:space="preserve">2. Demonstrate the importance of resource management, controlling </w:t>
            </w:r>
            <w:r w:rsidRPr="00CF4592">
              <w:rPr>
                <w:rFonts w:ascii="Times New Roman" w:eastAsia="Times New Roman" w:hAnsi="Times New Roman" w:cs="Times New Roman"/>
                <w:color w:val="000000"/>
                <w:sz w:val="27"/>
                <w:szCs w:val="27"/>
                <w:lang w:eastAsia="en-AU"/>
              </w:rPr>
              <w:lastRenderedPageBreak/>
              <w:t>environmental impacts, and maintaining natural ecosystems.</w:t>
            </w:r>
            <w:r w:rsidRPr="00CF4592">
              <w:rPr>
                <w:rFonts w:ascii="Times New Roman" w:eastAsia="Times New Roman" w:hAnsi="Times New Roman" w:cs="Times New Roman"/>
                <w:color w:val="000000"/>
                <w:sz w:val="27"/>
                <w:szCs w:val="27"/>
                <w:lang w:eastAsia="en-AU"/>
              </w:rPr>
              <w:br/>
              <w:t>4. Analyze the impacts of various scientific and technological developments.</w:t>
            </w:r>
          </w:p>
          <w:p w14:paraId="0DD0B972" w14:textId="77777777" w:rsid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p>
          <w:p w14:paraId="5810120B" w14:textId="5EDAB31C" w:rsid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CREDITS</w:t>
            </w:r>
          </w:p>
          <w:p w14:paraId="18476994"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This WebQuest was designed as an educational outreach project for a National Science Foundation, Division of Ocean Sciences grant titled, "Linking bioturbation and sensory biology: Chemoreception mechanisms in deposit-feeding polychaetes" (</w:t>
            </w:r>
            <w:hyperlink r:id="rId49" w:history="1">
              <w:r w:rsidRPr="00CF4592">
                <w:rPr>
                  <w:rFonts w:ascii="Times New Roman" w:eastAsia="Times New Roman" w:hAnsi="Times New Roman" w:cs="Times New Roman"/>
                  <w:color w:val="0000FF"/>
                  <w:sz w:val="27"/>
                  <w:szCs w:val="27"/>
                  <w:u w:val="single"/>
                  <w:lang w:eastAsia="en-AU"/>
                </w:rPr>
                <w:t>S. Lindsay</w:t>
              </w:r>
            </w:hyperlink>
            <w:r w:rsidRPr="00CF4592">
              <w:rPr>
                <w:rFonts w:ascii="Times New Roman" w:eastAsia="Times New Roman" w:hAnsi="Times New Roman" w:cs="Times New Roman"/>
                <w:color w:val="000000"/>
                <w:sz w:val="27"/>
                <w:szCs w:val="27"/>
                <w:lang w:eastAsia="en-AU"/>
              </w:rPr>
              <w:t> and </w:t>
            </w:r>
            <w:hyperlink r:id="rId50" w:tgtFrame="_blank" w:history="1">
              <w:r w:rsidRPr="00CF4592">
                <w:rPr>
                  <w:rFonts w:ascii="Times New Roman" w:eastAsia="Times New Roman" w:hAnsi="Times New Roman" w:cs="Times New Roman"/>
                  <w:color w:val="0000FF"/>
                  <w:sz w:val="27"/>
                  <w:szCs w:val="27"/>
                  <w:u w:val="single"/>
                  <w:lang w:eastAsia="en-AU"/>
                </w:rPr>
                <w:t>P. Rawson</w:t>
              </w:r>
            </w:hyperlink>
            <w:r w:rsidRPr="00CF4592">
              <w:rPr>
                <w:rFonts w:ascii="Times New Roman" w:eastAsia="Times New Roman" w:hAnsi="Times New Roman" w:cs="Times New Roman"/>
                <w:color w:val="000000"/>
                <w:sz w:val="27"/>
                <w:szCs w:val="27"/>
                <w:lang w:eastAsia="en-AU"/>
              </w:rPr>
              <w:t>, Grant No. OCE 0221229).</w:t>
            </w:r>
          </w:p>
          <w:p w14:paraId="06AA1634" w14:textId="77777777" w:rsidR="00CF4592" w:rsidRPr="00CF4592" w:rsidRDefault="00CF4592" w:rsidP="00CF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CF4592">
              <w:rPr>
                <w:rFonts w:ascii="Times New Roman" w:eastAsia="Times New Roman" w:hAnsi="Times New Roman" w:cs="Times New Roman"/>
                <w:color w:val="000000"/>
                <w:sz w:val="27"/>
                <w:szCs w:val="27"/>
                <w:lang w:eastAsia="en-AU"/>
              </w:rPr>
              <w:t>Any opinions, findings, and conclusions or recommendations expressed in this material are those of the author(s) and do not necessarily reflect the views of the National Science Foundation.</w:t>
            </w:r>
          </w:p>
          <w:p w14:paraId="4BD555B3" w14:textId="1B66F6A0" w:rsidR="00CF4592" w:rsidRPr="00CF4592" w:rsidRDefault="00CF4592" w:rsidP="00CF4592">
            <w:pPr>
              <w:spacing w:before="100" w:beforeAutospacing="1" w:after="100" w:afterAutospacing="1" w:line="240" w:lineRule="auto"/>
              <w:jc w:val="center"/>
              <w:rPr>
                <w:rFonts w:ascii="Times New Roman" w:eastAsia="Times New Roman" w:hAnsi="Times New Roman" w:cs="Times New Roman"/>
                <w:sz w:val="24"/>
                <w:szCs w:val="24"/>
                <w:lang w:eastAsia="en-AU"/>
              </w:rPr>
            </w:pPr>
          </w:p>
        </w:tc>
      </w:tr>
    </w:tbl>
    <w:p w14:paraId="09B8F151" w14:textId="77777777" w:rsidR="00CF4592" w:rsidRDefault="00CF4592"/>
    <w:sectPr w:rsidR="00CF4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1478F"/>
    <w:multiLevelType w:val="multilevel"/>
    <w:tmpl w:val="0FA0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92"/>
    <w:rsid w:val="00150F61"/>
    <w:rsid w:val="001D1949"/>
    <w:rsid w:val="00CF4592"/>
    <w:rsid w:val="00D54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439F"/>
  <w15:chartTrackingRefBased/>
  <w15:docId w15:val="{0C16964A-44DA-4DD5-8943-7ED99C29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5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F4592"/>
    <w:rPr>
      <w:b/>
      <w:bCs/>
    </w:rPr>
  </w:style>
  <w:style w:type="character" w:styleId="Hyperlink">
    <w:name w:val="Hyperlink"/>
    <w:basedOn w:val="DefaultParagraphFont"/>
    <w:uiPriority w:val="99"/>
    <w:unhideWhenUsed/>
    <w:rsid w:val="00CF4592"/>
    <w:rPr>
      <w:color w:val="0000FF"/>
      <w:u w:val="single"/>
    </w:rPr>
  </w:style>
  <w:style w:type="character" w:styleId="Emphasis">
    <w:name w:val="Emphasis"/>
    <w:basedOn w:val="DefaultParagraphFont"/>
    <w:uiPriority w:val="20"/>
    <w:qFormat/>
    <w:rsid w:val="00CF4592"/>
    <w:rPr>
      <w:i/>
      <w:iCs/>
    </w:rPr>
  </w:style>
  <w:style w:type="character" w:styleId="UnresolvedMention">
    <w:name w:val="Unresolved Mention"/>
    <w:basedOn w:val="DefaultParagraphFont"/>
    <w:uiPriority w:val="99"/>
    <w:semiHidden/>
    <w:unhideWhenUsed/>
    <w:rsid w:val="001D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86588">
      <w:bodyDiv w:val="1"/>
      <w:marLeft w:val="0"/>
      <w:marRight w:val="0"/>
      <w:marTop w:val="0"/>
      <w:marBottom w:val="0"/>
      <w:divBdr>
        <w:top w:val="none" w:sz="0" w:space="0" w:color="auto"/>
        <w:left w:val="none" w:sz="0" w:space="0" w:color="auto"/>
        <w:bottom w:val="none" w:sz="0" w:space="0" w:color="auto"/>
        <w:right w:val="none" w:sz="0" w:space="0" w:color="auto"/>
      </w:divBdr>
      <w:divsChild>
        <w:div w:id="1491360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776671">
      <w:bodyDiv w:val="1"/>
      <w:marLeft w:val="0"/>
      <w:marRight w:val="0"/>
      <w:marTop w:val="0"/>
      <w:marBottom w:val="0"/>
      <w:divBdr>
        <w:top w:val="none" w:sz="0" w:space="0" w:color="auto"/>
        <w:left w:val="none" w:sz="0" w:space="0" w:color="auto"/>
        <w:bottom w:val="none" w:sz="0" w:space="0" w:color="auto"/>
        <w:right w:val="none" w:sz="0" w:space="0" w:color="auto"/>
      </w:divBdr>
      <w:divsChild>
        <w:div w:id="104996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6257">
      <w:bodyDiv w:val="1"/>
      <w:marLeft w:val="0"/>
      <w:marRight w:val="0"/>
      <w:marTop w:val="0"/>
      <w:marBottom w:val="0"/>
      <w:divBdr>
        <w:top w:val="none" w:sz="0" w:space="0" w:color="auto"/>
        <w:left w:val="none" w:sz="0" w:space="0" w:color="auto"/>
        <w:bottom w:val="none" w:sz="0" w:space="0" w:color="auto"/>
        <w:right w:val="none" w:sz="0" w:space="0" w:color="auto"/>
      </w:divBdr>
      <w:divsChild>
        <w:div w:id="104807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154881">
      <w:bodyDiv w:val="1"/>
      <w:marLeft w:val="0"/>
      <w:marRight w:val="0"/>
      <w:marTop w:val="0"/>
      <w:marBottom w:val="0"/>
      <w:divBdr>
        <w:top w:val="none" w:sz="0" w:space="0" w:color="auto"/>
        <w:left w:val="none" w:sz="0" w:space="0" w:color="auto"/>
        <w:bottom w:val="none" w:sz="0" w:space="0" w:color="auto"/>
        <w:right w:val="none" w:sz="0" w:space="0" w:color="auto"/>
      </w:divBdr>
    </w:div>
    <w:div w:id="1221863119">
      <w:bodyDiv w:val="1"/>
      <w:marLeft w:val="0"/>
      <w:marRight w:val="0"/>
      <w:marTop w:val="0"/>
      <w:marBottom w:val="0"/>
      <w:divBdr>
        <w:top w:val="none" w:sz="0" w:space="0" w:color="auto"/>
        <w:left w:val="none" w:sz="0" w:space="0" w:color="auto"/>
        <w:bottom w:val="none" w:sz="0" w:space="0" w:color="auto"/>
        <w:right w:val="none" w:sz="0" w:space="0" w:color="auto"/>
      </w:divBdr>
      <w:divsChild>
        <w:div w:id="1999963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011907">
      <w:bodyDiv w:val="1"/>
      <w:marLeft w:val="0"/>
      <w:marRight w:val="0"/>
      <w:marTop w:val="0"/>
      <w:marBottom w:val="0"/>
      <w:divBdr>
        <w:top w:val="none" w:sz="0" w:space="0" w:color="auto"/>
        <w:left w:val="none" w:sz="0" w:space="0" w:color="auto"/>
        <w:bottom w:val="none" w:sz="0" w:space="0" w:color="auto"/>
        <w:right w:val="none" w:sz="0" w:space="0" w:color="auto"/>
      </w:divBdr>
      <w:divsChild>
        <w:div w:id="185395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454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74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79644">
      <w:bodyDiv w:val="1"/>
      <w:marLeft w:val="0"/>
      <w:marRight w:val="0"/>
      <w:marTop w:val="0"/>
      <w:marBottom w:val="0"/>
      <w:divBdr>
        <w:top w:val="none" w:sz="0" w:space="0" w:color="auto"/>
        <w:left w:val="none" w:sz="0" w:space="0" w:color="auto"/>
        <w:bottom w:val="none" w:sz="0" w:space="0" w:color="auto"/>
        <w:right w:val="none" w:sz="0" w:space="0" w:color="auto"/>
      </w:divBdr>
      <w:divsChild>
        <w:div w:id="625543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80970">
      <w:bodyDiv w:val="1"/>
      <w:marLeft w:val="0"/>
      <w:marRight w:val="0"/>
      <w:marTop w:val="0"/>
      <w:marBottom w:val="0"/>
      <w:divBdr>
        <w:top w:val="none" w:sz="0" w:space="0" w:color="auto"/>
        <w:left w:val="none" w:sz="0" w:space="0" w:color="auto"/>
        <w:bottom w:val="none" w:sz="0" w:space="0" w:color="auto"/>
        <w:right w:val="none" w:sz="0" w:space="0" w:color="auto"/>
      </w:divBdr>
      <w:divsChild>
        <w:div w:id="171843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89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47162">
      <w:bodyDiv w:val="1"/>
      <w:marLeft w:val="0"/>
      <w:marRight w:val="0"/>
      <w:marTop w:val="0"/>
      <w:marBottom w:val="0"/>
      <w:divBdr>
        <w:top w:val="none" w:sz="0" w:space="0" w:color="auto"/>
        <w:left w:val="none" w:sz="0" w:space="0" w:color="auto"/>
        <w:bottom w:val="none" w:sz="0" w:space="0" w:color="auto"/>
        <w:right w:val="none" w:sz="0" w:space="0" w:color="auto"/>
      </w:divBdr>
      <w:divsChild>
        <w:div w:id="1130781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5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150304045547/http:/www.acsonline.org/factpack/RightWhale.htm" TargetMode="External"/><Relationship Id="rId18" Type="http://schemas.openxmlformats.org/officeDocument/2006/relationships/hyperlink" Target="https://web.archive.org/web/20150304045547/http:/www.gomoos.org/aboutgulfme/" TargetMode="External"/><Relationship Id="rId26" Type="http://schemas.openxmlformats.org/officeDocument/2006/relationships/hyperlink" Target="https://web.archive.org/web/20130509221742/http:/www.whoi.edu/oceanus/viewArticle.do?id=2482&amp;archives=true&amp;sortBy=printed" TargetMode="External"/><Relationship Id="rId39" Type="http://schemas.openxmlformats.org/officeDocument/2006/relationships/hyperlink" Target="https://web.archive.org/web/20130509222133/http:/www.whalecenter.org/adopt.htm" TargetMode="External"/><Relationship Id="rId21" Type="http://schemas.openxmlformats.org/officeDocument/2006/relationships/hyperlink" Target="https://web.archive.org/web/20150304045547/http:/www.acsonline.org/factpack/finwhl.htm" TargetMode="External"/><Relationship Id="rId34" Type="http://schemas.openxmlformats.org/officeDocument/2006/relationships/image" Target="media/image8.jpeg"/><Relationship Id="rId42" Type="http://schemas.openxmlformats.org/officeDocument/2006/relationships/hyperlink" Target="https://web.archive.org/web/20130509222133/http:/www.coastalstudies.org/" TargetMode="External"/><Relationship Id="rId47" Type="http://schemas.openxmlformats.org/officeDocument/2006/relationships/hyperlink" Target="https://web.archive.org/web/20130510005746/http:/www.umaine.edu/marine/people/sites/slindsay/LindsayLab/Whaleweb/Process.htm" TargetMode="External"/><Relationship Id="rId50" Type="http://schemas.openxmlformats.org/officeDocument/2006/relationships/hyperlink" Target="https://web.archive.org/web/20130509222544/http:/www.marine.maine.edu/~rawsonp/rawsonlab/home.htm" TargetMode="External"/><Relationship Id="rId7" Type="http://schemas.openxmlformats.org/officeDocument/2006/relationships/hyperlink" Target="https://web.archive.org/web/20150304045547/http:/www.gomoos.org/aboutgulfme/"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web.archive.org/web/20130509221742/http:/www.umaine.edu/marine/people/sites/slindsay/LindsayLab/Whaleweb/Links2.htm" TargetMode="External"/><Relationship Id="rId11" Type="http://schemas.openxmlformats.org/officeDocument/2006/relationships/hyperlink" Target="https://web.archive.org/web/20150304045547/http:/www.acsonline.org/factpack/MinkeWhale.htm" TargetMode="External"/><Relationship Id="rId24" Type="http://schemas.openxmlformats.org/officeDocument/2006/relationships/hyperlink" Target="https://web.archive.org/web/20150304045547/http:/www.acsonline.org/factpack/RightWhale.htm" TargetMode="External"/><Relationship Id="rId32" Type="http://schemas.openxmlformats.org/officeDocument/2006/relationships/image" Target="media/image6.jpeg"/><Relationship Id="rId37" Type="http://schemas.openxmlformats.org/officeDocument/2006/relationships/hyperlink" Target="https://web.archive.org/web/20130509222133/http:/www.mcbi.org/" TargetMode="External"/><Relationship Id="rId40" Type="http://schemas.openxmlformats.org/officeDocument/2006/relationships/hyperlink" Target="https://web.archive.org/web/20130509222133/http:/whales.org/" TargetMode="External"/><Relationship Id="rId45" Type="http://schemas.openxmlformats.org/officeDocument/2006/relationships/hyperlink" Target="https://web.archive.org/web/20130510005746/http:/www.umaine.edu/marine/people/sites/slindsay/LindsayLab/Whaleweb/Teacher%20Page.htm" TargetMode="External"/><Relationship Id="rId5" Type="http://schemas.openxmlformats.org/officeDocument/2006/relationships/image" Target="media/image1.gif"/><Relationship Id="rId15" Type="http://schemas.openxmlformats.org/officeDocument/2006/relationships/image" Target="media/image3.jpeg"/><Relationship Id="rId23" Type="http://schemas.openxmlformats.org/officeDocument/2006/relationships/hyperlink" Target="https://web.archive.org/web/20150304045547/http:/www.acsonline.org/factpack/SeiBrydesWhales.htm" TargetMode="External"/><Relationship Id="rId28" Type="http://schemas.openxmlformats.org/officeDocument/2006/relationships/hyperlink" Target="https://web.archive.org/web/20130509221742/http:/www.umaine.edu/marine/people/sites/slindsay/LindsayLab/Whaleweb/Links1.htm" TargetMode="External"/><Relationship Id="rId36" Type="http://schemas.openxmlformats.org/officeDocument/2006/relationships/hyperlink" Target="https://web.archive.org/web/20130509222133/http:/www.oceanconservancy.org/site/PageServer?pagename=home" TargetMode="External"/><Relationship Id="rId49" Type="http://schemas.openxmlformats.org/officeDocument/2006/relationships/hyperlink" Target="https://web.archive.org/web/20130509222544/http:/www.umaine.edu/marine/people/sites/slindsay/LindsayLab/index.htm" TargetMode="External"/><Relationship Id="rId10" Type="http://schemas.openxmlformats.org/officeDocument/2006/relationships/hyperlink" Target="https://web.archive.org/web/20150304045547/http:/www.acsonline.org/factpack/finwhl.htm" TargetMode="External"/><Relationship Id="rId19" Type="http://schemas.openxmlformats.org/officeDocument/2006/relationships/hyperlink" Target="https://web.archive.org/web/20150304045547/http:/www.whalecenter.org/species.htm" TargetMode="External"/><Relationship Id="rId31" Type="http://schemas.openxmlformats.org/officeDocument/2006/relationships/hyperlink" Target="https://web.archive.org/web/20130509221742/http:/www.umaine.edu/marine/people/sites/slindsay/LindsayLab/Whaleweb/Links4.htm" TargetMode="External"/><Relationship Id="rId44" Type="http://schemas.openxmlformats.org/officeDocument/2006/relationships/hyperlink" Target="https://web.archive.org/web/20130510005746/http:/www.umaine.edu/marine/people/sites/slindsay/LindsayLab/Whaleweb/Teacher%20Page.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archive.org/web/20150304045547/http:/www.acsonline.org/factpack/humpback.htm" TargetMode="External"/><Relationship Id="rId14" Type="http://schemas.openxmlformats.org/officeDocument/2006/relationships/image" Target="media/image2.jpeg"/><Relationship Id="rId22" Type="http://schemas.openxmlformats.org/officeDocument/2006/relationships/hyperlink" Target="https://web.archive.org/web/20150304045547/http:/www.acsonline.org/factpack/MinkeWhale.htm" TargetMode="External"/><Relationship Id="rId27" Type="http://schemas.openxmlformats.org/officeDocument/2006/relationships/hyperlink" Target="https://web.archive.org/web/20130509221742/http:/www.americanscientist.org/template/AssetDetail/assetid/14703?fulltext=true" TargetMode="External"/><Relationship Id="rId30" Type="http://schemas.openxmlformats.org/officeDocument/2006/relationships/hyperlink" Target="https://web.archive.org/web/20130509221742/http:/www.umaine.edu/marine/people/sites/slindsay/LindsayLab/Whaleweb/Links3.htm" TargetMode="External"/><Relationship Id="rId35" Type="http://schemas.openxmlformats.org/officeDocument/2006/relationships/hyperlink" Target="https://web.archive.org/web/20130509215043/http:/www.umaine.edu/marine/people/sites/slindsay/LindsayLab/Whaleweb/Images/Rubric.pdf" TargetMode="External"/><Relationship Id="rId43" Type="http://schemas.openxmlformats.org/officeDocument/2006/relationships/hyperlink" Target="https://web.archive.org/web/20130509222133/http:/www.whoi.edu/institutes/oli/index.htm" TargetMode="External"/><Relationship Id="rId48" Type="http://schemas.openxmlformats.org/officeDocument/2006/relationships/image" Target="media/image9.jpeg"/><Relationship Id="rId8" Type="http://schemas.openxmlformats.org/officeDocument/2006/relationships/hyperlink" Target="https://web.archive.org/web/20150304045547/http:/www.whalecenter.org/species.ht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eb.archive.org/web/20150304045547/http:/www.acsonline.org/factpack/SeiBrydesWhales.htm" TargetMode="External"/><Relationship Id="rId17" Type="http://schemas.openxmlformats.org/officeDocument/2006/relationships/image" Target="media/image5.jpeg"/><Relationship Id="rId25" Type="http://schemas.openxmlformats.org/officeDocument/2006/relationships/hyperlink" Target="https://web.archive.org/web/20130509223144/http:/endangered.fws.gov/" TargetMode="External"/><Relationship Id="rId33" Type="http://schemas.openxmlformats.org/officeDocument/2006/relationships/image" Target="media/image7.jpeg"/><Relationship Id="rId38" Type="http://schemas.openxmlformats.org/officeDocument/2006/relationships/hyperlink" Target="https://web.archive.org/web/20130509222133/http:/www.savethefish.org/" TargetMode="External"/><Relationship Id="rId46" Type="http://schemas.openxmlformats.org/officeDocument/2006/relationships/hyperlink" Target="https://web.archive.org/web/20130510005746/http:/www.umaine.edu/marine/people/sites/slindsay/LindsayLab/Whaleweb/Teacher%20Page.htm" TargetMode="External"/><Relationship Id="rId20" Type="http://schemas.openxmlformats.org/officeDocument/2006/relationships/hyperlink" Target="https://web.archive.org/web/20150304045547/http:/www.acsonline.org/factpack/humpback.htm" TargetMode="External"/><Relationship Id="rId41" Type="http://schemas.openxmlformats.org/officeDocument/2006/relationships/hyperlink" Target="https://web.archive.org/web/20130509222133/http:/www.iwc.org/" TargetMode="External"/><Relationship Id="rId1" Type="http://schemas.openxmlformats.org/officeDocument/2006/relationships/numbering" Target="numbering.xml"/><Relationship Id="rId6" Type="http://schemas.openxmlformats.org/officeDocument/2006/relationships/hyperlink" Target="https://web.archive.org/web/20130510001433/http://www.umaine.edu/marine/people/sites/slindsay/LindsayLab/Whaleweb/whale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2</cp:revision>
  <dcterms:created xsi:type="dcterms:W3CDTF">2021-01-04T06:11:00Z</dcterms:created>
  <dcterms:modified xsi:type="dcterms:W3CDTF">2021-01-04T06:25:00Z</dcterms:modified>
</cp:coreProperties>
</file>